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3A24" w14:textId="5EC42924" w:rsidR="00242443" w:rsidRPr="00E267B9" w:rsidRDefault="008A1765" w:rsidP="005061D0">
      <w:pPr>
        <w:widowControl w:val="0"/>
        <w:ind w:right="-144"/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iCs/>
          <w:color w:val="2C8F82"/>
          <w:sz w:val="32"/>
          <w:szCs w:val="32"/>
        </w:rPr>
        <w:t>Leadership Maine</w:t>
      </w:r>
    </w:p>
    <w:p w14:paraId="32FE24B6" w14:textId="77777777" w:rsidR="00242443" w:rsidRPr="00E267B9" w:rsidRDefault="00242443" w:rsidP="005061D0">
      <w:pPr>
        <w:widowControl w:val="0"/>
        <w:ind w:right="-144"/>
        <w:jc w:val="center"/>
        <w:outlineLvl w:val="0"/>
        <w:rPr>
          <w:rFonts w:asciiTheme="minorHAnsi" w:hAnsiTheme="minorHAnsi" w:cstheme="minorHAnsi"/>
          <w:b/>
          <w:color w:val="2C8F82"/>
          <w:sz w:val="32"/>
          <w:szCs w:val="32"/>
        </w:rPr>
      </w:pPr>
      <w:r w:rsidRPr="00E267B9">
        <w:rPr>
          <w:rFonts w:asciiTheme="minorHAnsi" w:hAnsiTheme="minorHAnsi" w:cstheme="minorHAnsi"/>
          <w:b/>
          <w:color w:val="2C8F82"/>
          <w:sz w:val="32"/>
          <w:szCs w:val="32"/>
        </w:rPr>
        <w:t>Funding Plan Worksheet</w:t>
      </w:r>
    </w:p>
    <w:p w14:paraId="56B2B87B" w14:textId="77777777" w:rsidR="009751B3" w:rsidRPr="00E267B9" w:rsidRDefault="009751B3" w:rsidP="00242443">
      <w:pPr>
        <w:widowControl w:val="0"/>
        <w:ind w:right="-144"/>
        <w:jc w:val="center"/>
        <w:outlineLvl w:val="0"/>
        <w:rPr>
          <w:rFonts w:asciiTheme="minorHAnsi" w:hAnsiTheme="minorHAnsi" w:cstheme="minorHAnsi"/>
          <w:b/>
          <w:sz w:val="16"/>
          <w:szCs w:val="16"/>
        </w:rPr>
      </w:pPr>
    </w:p>
    <w:p w14:paraId="27238C5B" w14:textId="40978F1D" w:rsidR="00242443" w:rsidRPr="00E267B9" w:rsidRDefault="00242443" w:rsidP="00242443">
      <w:pPr>
        <w:widowControl w:val="0"/>
        <w:ind w:right="-144"/>
        <w:rPr>
          <w:rFonts w:asciiTheme="minorHAnsi" w:hAnsiTheme="minorHAnsi" w:cstheme="minorHAnsi"/>
          <w:sz w:val="22"/>
          <w:szCs w:val="22"/>
        </w:rPr>
      </w:pPr>
      <w:r w:rsidRPr="00E267B9">
        <w:rPr>
          <w:rFonts w:asciiTheme="minorHAnsi" w:hAnsiTheme="minorHAnsi" w:cstheme="minorHAnsi"/>
          <w:b/>
          <w:i/>
          <w:sz w:val="22"/>
          <w:szCs w:val="22"/>
        </w:rPr>
        <w:t>Note:</w:t>
      </w:r>
      <w:r w:rsidRPr="00E267B9">
        <w:rPr>
          <w:rFonts w:asciiTheme="minorHAnsi" w:hAnsiTheme="minorHAnsi" w:cstheme="minorHAnsi"/>
          <w:i/>
          <w:sz w:val="22"/>
          <w:szCs w:val="22"/>
        </w:rPr>
        <w:t xml:space="preserve"> This information is completely confidential</w:t>
      </w:r>
      <w:r w:rsidRPr="00E267B9">
        <w:rPr>
          <w:rFonts w:asciiTheme="minorHAnsi" w:hAnsiTheme="minorHAnsi" w:cstheme="minorHAnsi"/>
          <w:sz w:val="22"/>
          <w:szCs w:val="22"/>
        </w:rPr>
        <w:t>.</w:t>
      </w:r>
      <w:r w:rsidR="005061D0" w:rsidRPr="00E267B9">
        <w:rPr>
          <w:rFonts w:asciiTheme="minorHAnsi" w:hAnsiTheme="minorHAnsi" w:cstheme="minorHAnsi"/>
          <w:sz w:val="22"/>
          <w:szCs w:val="22"/>
        </w:rPr>
        <w:t xml:space="preserve"> </w:t>
      </w:r>
      <w:r w:rsidRPr="00E267B9">
        <w:rPr>
          <w:rFonts w:asciiTheme="minorHAnsi" w:hAnsiTheme="minorHAnsi" w:cstheme="minorHAnsi"/>
          <w:i/>
          <w:sz w:val="22"/>
          <w:szCs w:val="22"/>
        </w:rPr>
        <w:t xml:space="preserve">The purpose of this worksheet is to determine the amount of money you need to request for scholarship assistance.  This worksheet is not an </w:t>
      </w:r>
      <w:proofErr w:type="gramStart"/>
      <w:r w:rsidRPr="00E267B9">
        <w:rPr>
          <w:rFonts w:asciiTheme="minorHAnsi" w:hAnsiTheme="minorHAnsi" w:cstheme="minorHAnsi"/>
          <w:i/>
          <w:sz w:val="22"/>
          <w:szCs w:val="22"/>
        </w:rPr>
        <w:t>invoice</w:t>
      </w:r>
      <w:proofErr w:type="gramEnd"/>
      <w:r w:rsidRPr="00E267B9">
        <w:rPr>
          <w:rFonts w:asciiTheme="minorHAnsi" w:hAnsiTheme="minorHAnsi" w:cstheme="minorHAnsi"/>
          <w:i/>
          <w:sz w:val="22"/>
          <w:szCs w:val="22"/>
        </w:rPr>
        <w:t xml:space="preserve"> and no money is required at this time.</w:t>
      </w:r>
    </w:p>
    <w:p w14:paraId="19CC4DE3" w14:textId="77777777" w:rsidR="00242443" w:rsidRPr="00E267B9" w:rsidRDefault="00242443" w:rsidP="00242443">
      <w:pPr>
        <w:widowControl w:val="0"/>
        <w:ind w:right="-144"/>
        <w:outlineLvl w:val="0"/>
        <w:rPr>
          <w:rFonts w:asciiTheme="minorHAnsi" w:hAnsiTheme="minorHAnsi" w:cstheme="minorHAnsi"/>
          <w:sz w:val="16"/>
          <w:szCs w:val="16"/>
        </w:rPr>
      </w:pPr>
    </w:p>
    <w:p w14:paraId="147056EB" w14:textId="28988E99" w:rsidR="00A95158" w:rsidRPr="00E267B9" w:rsidRDefault="00242443" w:rsidP="00242443">
      <w:pPr>
        <w:widowControl w:val="0"/>
        <w:ind w:right="-144"/>
        <w:rPr>
          <w:rFonts w:asciiTheme="minorHAnsi" w:hAnsiTheme="minorHAnsi" w:cstheme="minorHAnsi"/>
          <w:sz w:val="22"/>
          <w:szCs w:val="22"/>
        </w:rPr>
      </w:pPr>
      <w:r w:rsidRPr="00E267B9">
        <w:rPr>
          <w:rFonts w:asciiTheme="minorHAnsi" w:hAnsiTheme="minorHAnsi" w:cstheme="minorHAnsi"/>
          <w:sz w:val="22"/>
          <w:szCs w:val="22"/>
        </w:rPr>
        <w:t xml:space="preserve">Funding Plan must be returned by </w:t>
      </w:r>
      <w:r w:rsidRPr="00E267B9">
        <w:rPr>
          <w:rFonts w:asciiTheme="minorHAnsi" w:hAnsiTheme="minorHAnsi" w:cstheme="minorHAnsi"/>
          <w:b/>
          <w:sz w:val="22"/>
          <w:szCs w:val="22"/>
        </w:rPr>
        <w:t>Friday, April 7, 2023</w:t>
      </w:r>
      <w:r w:rsidRPr="00E267B9">
        <w:rPr>
          <w:rFonts w:asciiTheme="minorHAnsi" w:hAnsiTheme="minorHAnsi" w:cstheme="minorHAnsi"/>
          <w:sz w:val="22"/>
          <w:szCs w:val="22"/>
        </w:rPr>
        <w:t>, to</w:t>
      </w:r>
      <w:r w:rsidR="00A95158" w:rsidRPr="00E267B9">
        <w:rPr>
          <w:rFonts w:asciiTheme="minorHAnsi" w:hAnsiTheme="minorHAnsi" w:cstheme="minorHAnsi"/>
          <w:sz w:val="22"/>
          <w:szCs w:val="22"/>
        </w:rPr>
        <w:t>:</w:t>
      </w:r>
      <w:r w:rsidRPr="00E26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D4B43D" w14:textId="3CDA9525" w:rsidR="00242443" w:rsidRPr="00E267B9" w:rsidRDefault="00242443" w:rsidP="00A95158">
      <w:pPr>
        <w:widowControl w:val="0"/>
        <w:ind w:right="-144"/>
        <w:rPr>
          <w:rFonts w:asciiTheme="minorHAnsi" w:hAnsiTheme="minorHAnsi" w:cstheme="minorHAnsi"/>
          <w:sz w:val="22"/>
          <w:szCs w:val="22"/>
        </w:rPr>
      </w:pPr>
      <w:r w:rsidRPr="00E267B9">
        <w:rPr>
          <w:rFonts w:asciiTheme="minorHAnsi" w:hAnsiTheme="minorHAnsi" w:cstheme="minorHAnsi"/>
          <w:sz w:val="22"/>
          <w:szCs w:val="22"/>
        </w:rPr>
        <w:t>Maine Development Foundation,</w:t>
      </w:r>
    </w:p>
    <w:p w14:paraId="41AED437" w14:textId="7FA35B78" w:rsidR="00A95158" w:rsidRPr="00E267B9" w:rsidRDefault="00242443" w:rsidP="00A95158">
      <w:pPr>
        <w:widowControl w:val="0"/>
        <w:ind w:right="-144"/>
        <w:rPr>
          <w:rFonts w:asciiTheme="minorHAnsi" w:hAnsiTheme="minorHAnsi" w:cstheme="minorHAnsi"/>
          <w:sz w:val="22"/>
          <w:szCs w:val="22"/>
        </w:rPr>
      </w:pPr>
      <w:r w:rsidRPr="00E267B9">
        <w:rPr>
          <w:rFonts w:asciiTheme="minorHAnsi" w:hAnsiTheme="minorHAnsi" w:cstheme="minorHAnsi"/>
          <w:sz w:val="22"/>
          <w:szCs w:val="22"/>
        </w:rPr>
        <w:t>2 Beech St., Ste. 203, Hallowell, ME  04347</w:t>
      </w:r>
    </w:p>
    <w:p w14:paraId="38F90D45" w14:textId="77777777" w:rsidR="00A95158" w:rsidRPr="00E267B9" w:rsidRDefault="00A95158" w:rsidP="00A95158">
      <w:pPr>
        <w:widowControl w:val="0"/>
        <w:ind w:right="-144"/>
        <w:rPr>
          <w:rFonts w:asciiTheme="minorHAnsi" w:hAnsiTheme="minorHAnsi" w:cstheme="minorHAnsi"/>
          <w:sz w:val="16"/>
          <w:szCs w:val="16"/>
        </w:rPr>
      </w:pPr>
    </w:p>
    <w:p w14:paraId="74135988" w14:textId="5F28782D" w:rsidR="00242443" w:rsidRPr="00E267B9" w:rsidRDefault="00242443" w:rsidP="00242443">
      <w:pPr>
        <w:widowControl w:val="0"/>
        <w:ind w:right="-144"/>
        <w:rPr>
          <w:rFonts w:asciiTheme="minorHAnsi" w:hAnsiTheme="minorHAnsi" w:cstheme="minorHAnsi"/>
          <w:sz w:val="22"/>
          <w:szCs w:val="22"/>
        </w:rPr>
      </w:pPr>
      <w:r w:rsidRPr="00E267B9">
        <w:rPr>
          <w:rFonts w:asciiTheme="minorHAnsi" w:hAnsiTheme="minorHAnsi" w:cstheme="minorHAnsi"/>
          <w:sz w:val="22"/>
          <w:szCs w:val="22"/>
        </w:rPr>
        <w:t xml:space="preserve">or emailed to </w:t>
      </w:r>
      <w:hyperlink r:id="rId7" w:history="1">
        <w:r w:rsidRPr="00E267B9">
          <w:rPr>
            <w:rStyle w:val="Hyperlink"/>
            <w:rFonts w:asciiTheme="minorHAnsi" w:hAnsiTheme="minorHAnsi" w:cstheme="minorHAnsi"/>
            <w:sz w:val="22"/>
            <w:szCs w:val="22"/>
          </w:rPr>
          <w:t>jkearce@mdf.org</w:t>
        </w:r>
      </w:hyperlink>
      <w:r w:rsidRPr="00E267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DB9036" w14:textId="578D25C4" w:rsidR="00242443" w:rsidRPr="00E267B9" w:rsidRDefault="0024244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55"/>
        <w:gridCol w:w="2245"/>
        <w:gridCol w:w="900"/>
        <w:gridCol w:w="95"/>
        <w:gridCol w:w="1530"/>
        <w:gridCol w:w="4495"/>
      </w:tblGrid>
      <w:tr w:rsidR="00242443" w:rsidRPr="00E267B9" w14:paraId="5A473792" w14:textId="77777777" w:rsidTr="00E610B5">
        <w:tc>
          <w:tcPr>
            <w:tcW w:w="1440" w:type="dxa"/>
            <w:gridSpan w:val="2"/>
          </w:tcPr>
          <w:p w14:paraId="77C3FCEC" w14:textId="7F2D27EA" w:rsidR="00242443" w:rsidRPr="00E267B9" w:rsidRDefault="00242443">
            <w:pPr>
              <w:rPr>
                <w:rFonts w:asciiTheme="minorHAnsi" w:hAnsiTheme="minorHAnsi" w:cstheme="minorHAnsi"/>
                <w:b/>
                <w:bCs/>
              </w:rPr>
            </w:pPr>
            <w:r w:rsidRPr="00E267B9">
              <w:rPr>
                <w:rFonts w:asciiTheme="minorHAnsi" w:hAnsiTheme="minorHAnsi" w:cstheme="minorHAnsi"/>
                <w:b/>
                <w:bCs/>
              </w:rPr>
              <w:t>First Name:</w:t>
            </w:r>
          </w:p>
          <w:p w14:paraId="3057F7A0" w14:textId="19AE9C4E" w:rsidR="00242443" w:rsidRPr="00E267B9" w:rsidRDefault="0024244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highlight w:val="lightGray"/>
            </w:rPr>
            <w:id w:val="-1678489247"/>
            <w:placeholder>
              <w:docPart w:val="9A9F3445EB514E3EA7AB135F1611C45A"/>
            </w:placeholder>
            <w:showingPlcHdr/>
            <w:text/>
          </w:sdtPr>
          <w:sdtContent>
            <w:tc>
              <w:tcPr>
                <w:tcW w:w="3240" w:type="dxa"/>
                <w:gridSpan w:val="3"/>
              </w:tcPr>
              <w:p w14:paraId="39C37304" w14:textId="2C794EEC" w:rsidR="00242443" w:rsidRPr="00E267B9" w:rsidRDefault="00720843">
                <w:pPr>
                  <w:rPr>
                    <w:rFonts w:asciiTheme="minorHAnsi" w:hAnsiTheme="minorHAnsi" w:cstheme="minorHAnsi"/>
                    <w:highlight w:val="lightGray"/>
                  </w:rPr>
                </w:pPr>
                <w:r w:rsidRPr="00E267B9">
                  <w:rPr>
                    <w:rStyle w:val="PlaceholderText"/>
                    <w:rFonts w:asciiTheme="minorHAnsi" w:hAnsiTheme="minorHAnsi" w:cstheme="minorHAnsi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1530" w:type="dxa"/>
          </w:tcPr>
          <w:p w14:paraId="1A203BA5" w14:textId="02612EBA" w:rsidR="00242443" w:rsidRPr="00E267B9" w:rsidRDefault="00242443">
            <w:pPr>
              <w:rPr>
                <w:rFonts w:asciiTheme="minorHAnsi" w:hAnsiTheme="minorHAnsi" w:cstheme="minorHAnsi"/>
                <w:b/>
                <w:bCs/>
              </w:rPr>
            </w:pPr>
            <w:r w:rsidRPr="00E267B9">
              <w:rPr>
                <w:rFonts w:asciiTheme="minorHAnsi" w:hAnsiTheme="minorHAnsi" w:cstheme="minorHAnsi"/>
                <w:b/>
                <w:bCs/>
              </w:rPr>
              <w:t>Last Name:</w:t>
            </w:r>
          </w:p>
        </w:tc>
        <w:sdt>
          <w:sdtPr>
            <w:rPr>
              <w:rFonts w:asciiTheme="minorHAnsi" w:hAnsiTheme="minorHAnsi" w:cstheme="minorHAnsi"/>
            </w:rPr>
            <w:id w:val="-327521680"/>
            <w:placeholder>
              <w:docPart w:val="12E0A956925E47549E0596842123674B"/>
            </w:placeholder>
            <w:showingPlcHdr/>
            <w:text/>
          </w:sdtPr>
          <w:sdtContent>
            <w:tc>
              <w:tcPr>
                <w:tcW w:w="4495" w:type="dxa"/>
              </w:tcPr>
              <w:p w14:paraId="619CDE97" w14:textId="24042ACF" w:rsidR="00242443" w:rsidRPr="00E267B9" w:rsidRDefault="00242443">
                <w:pPr>
                  <w:rPr>
                    <w:rFonts w:asciiTheme="minorHAnsi" w:hAnsiTheme="minorHAnsi" w:cstheme="minorHAnsi"/>
                  </w:rPr>
                </w:pPr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p>
            </w:tc>
          </w:sdtContent>
        </w:sdt>
      </w:tr>
      <w:tr w:rsidR="00242443" w:rsidRPr="00E267B9" w14:paraId="1F2D3046" w14:textId="77777777" w:rsidTr="00242443">
        <w:tc>
          <w:tcPr>
            <w:tcW w:w="985" w:type="dxa"/>
          </w:tcPr>
          <w:p w14:paraId="792BB4C0" w14:textId="05CBFD7F" w:rsidR="00242443" w:rsidRPr="00E267B9" w:rsidRDefault="00242443">
            <w:pPr>
              <w:rPr>
                <w:rFonts w:asciiTheme="minorHAnsi" w:hAnsiTheme="minorHAnsi" w:cstheme="minorHAnsi"/>
                <w:b/>
                <w:bCs/>
              </w:rPr>
            </w:pPr>
            <w:r w:rsidRPr="00E267B9">
              <w:rPr>
                <w:rFonts w:asciiTheme="minorHAnsi" w:hAnsiTheme="minorHAnsi" w:cstheme="minorHAnsi"/>
                <w:b/>
                <w:bCs/>
              </w:rPr>
              <w:t>Phone:</w:t>
            </w:r>
          </w:p>
        </w:tc>
        <w:sdt>
          <w:sdtPr>
            <w:rPr>
              <w:rFonts w:asciiTheme="minorHAnsi" w:hAnsiTheme="minorHAnsi" w:cstheme="minorHAnsi"/>
            </w:rPr>
            <w:id w:val="584037963"/>
            <w:placeholder>
              <w:docPart w:val="12E0A956925E47549E0596842123674B"/>
            </w:placeholder>
            <w:showingPlcHdr/>
            <w:text/>
          </w:sdtPr>
          <w:sdtContent>
            <w:tc>
              <w:tcPr>
                <w:tcW w:w="2700" w:type="dxa"/>
                <w:gridSpan w:val="2"/>
              </w:tcPr>
              <w:p w14:paraId="1CC22C5A" w14:textId="3DB3A895" w:rsidR="00242443" w:rsidRPr="00E267B9" w:rsidRDefault="00B94B36">
                <w:pPr>
                  <w:rPr>
                    <w:rFonts w:asciiTheme="minorHAnsi" w:hAnsiTheme="minorHAnsi" w:cstheme="minorHAnsi"/>
                  </w:rPr>
                </w:pPr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</w:tcPr>
          <w:p w14:paraId="602C433F" w14:textId="6E1A39ED" w:rsidR="00242443" w:rsidRPr="00E267B9" w:rsidRDefault="00242443">
            <w:pPr>
              <w:rPr>
                <w:rFonts w:asciiTheme="minorHAnsi" w:hAnsiTheme="minorHAnsi" w:cstheme="minorHAnsi"/>
                <w:b/>
                <w:bCs/>
              </w:rPr>
            </w:pPr>
            <w:r w:rsidRPr="00E267B9">
              <w:rPr>
                <w:rFonts w:asciiTheme="minorHAnsi" w:hAnsiTheme="minorHAnsi" w:cstheme="minorHAnsi"/>
                <w:b/>
                <w:bCs/>
              </w:rPr>
              <w:t>Email:</w:t>
            </w:r>
          </w:p>
        </w:tc>
        <w:sdt>
          <w:sdtPr>
            <w:rPr>
              <w:rFonts w:asciiTheme="minorHAnsi" w:hAnsiTheme="minorHAnsi" w:cstheme="minorHAnsi"/>
            </w:rPr>
            <w:id w:val="-75059871"/>
            <w:placeholder>
              <w:docPart w:val="12E0A956925E47549E0596842123674B"/>
            </w:placeholder>
            <w:showingPlcHdr/>
            <w:text/>
          </w:sdtPr>
          <w:sdtContent>
            <w:tc>
              <w:tcPr>
                <w:tcW w:w="6120" w:type="dxa"/>
                <w:gridSpan w:val="3"/>
              </w:tcPr>
              <w:p w14:paraId="1D1CBDD4" w14:textId="3EF0055F" w:rsidR="00242443" w:rsidRPr="00E267B9" w:rsidRDefault="00B94B36">
                <w:pPr>
                  <w:rPr>
                    <w:rFonts w:asciiTheme="minorHAnsi" w:hAnsiTheme="minorHAnsi" w:cstheme="minorHAnsi"/>
                  </w:rPr>
                </w:pPr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p>
            </w:tc>
          </w:sdtContent>
        </w:sdt>
      </w:tr>
    </w:tbl>
    <w:p w14:paraId="5CEEC085" w14:textId="70F4CC36" w:rsidR="00242443" w:rsidRPr="00E267B9" w:rsidRDefault="00242443">
      <w:pPr>
        <w:rPr>
          <w:rFonts w:asciiTheme="minorHAnsi" w:hAnsiTheme="minorHAnsi" w:cstheme="minorHAnsi"/>
          <w:sz w:val="12"/>
          <w:szCs w:val="8"/>
        </w:rPr>
      </w:pPr>
    </w:p>
    <w:p w14:paraId="655F4A65" w14:textId="77777777" w:rsidR="009751B3" w:rsidRPr="00E267B9" w:rsidRDefault="009751B3">
      <w:pPr>
        <w:rPr>
          <w:rFonts w:asciiTheme="minorHAnsi" w:hAnsiTheme="minorHAnsi" w:cstheme="minorHAnsi"/>
          <w:sz w:val="12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073"/>
        <w:gridCol w:w="624"/>
        <w:gridCol w:w="2698"/>
        <w:gridCol w:w="2698"/>
      </w:tblGrid>
      <w:tr w:rsidR="00242443" w:rsidRPr="00E267B9" w14:paraId="63463572" w14:textId="77777777" w:rsidTr="003D1D43">
        <w:trPr>
          <w:trHeight w:val="360"/>
        </w:trPr>
        <w:tc>
          <w:tcPr>
            <w:tcW w:w="2700" w:type="dxa"/>
          </w:tcPr>
          <w:p w14:paraId="0ADFCD30" w14:textId="059742CE" w:rsidR="00242443" w:rsidRPr="00E267B9" w:rsidRDefault="00242443" w:rsidP="008B3467">
            <w:p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E267B9">
              <w:rPr>
                <w:rFonts w:asciiTheme="minorHAnsi" w:hAnsiTheme="minorHAnsi" w:cstheme="minorHAnsi"/>
                <w:b/>
                <w:bCs/>
              </w:rPr>
              <w:t>Sector(</w:t>
            </w:r>
            <w:proofErr w:type="gramEnd"/>
            <w:r w:rsidRPr="00E267B9">
              <w:rPr>
                <w:rFonts w:asciiTheme="minorHAnsi" w:hAnsiTheme="minorHAnsi" w:cstheme="minorHAnsi"/>
                <w:b/>
                <w:bCs/>
              </w:rPr>
              <w:t>Check one):</w:t>
            </w:r>
          </w:p>
        </w:tc>
        <w:tc>
          <w:tcPr>
            <w:tcW w:w="2697" w:type="dxa"/>
            <w:gridSpan w:val="2"/>
          </w:tcPr>
          <w:p w14:paraId="46CF6568" w14:textId="2BC2EDC5" w:rsidR="00242443" w:rsidRPr="00E267B9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135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F17"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443" w:rsidRPr="00E267B9">
              <w:rPr>
                <w:rFonts w:asciiTheme="minorHAnsi" w:hAnsiTheme="minorHAnsi" w:cstheme="minorHAnsi"/>
              </w:rPr>
              <w:t xml:space="preserve"> </w:t>
            </w:r>
            <w:r w:rsidR="00242443" w:rsidRPr="00E267B9">
              <w:rPr>
                <w:rFonts w:asciiTheme="minorHAnsi" w:hAnsiTheme="minorHAnsi" w:cstheme="minorHAnsi"/>
                <w:highlight w:val="lightGray"/>
              </w:rPr>
              <w:t>Not-for-profit</w:t>
            </w:r>
          </w:p>
        </w:tc>
        <w:tc>
          <w:tcPr>
            <w:tcW w:w="2698" w:type="dxa"/>
          </w:tcPr>
          <w:p w14:paraId="1D721EC0" w14:textId="6137E182" w:rsidR="00242443" w:rsidRPr="00E267B9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1076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443"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443" w:rsidRPr="00E267B9">
              <w:rPr>
                <w:rFonts w:asciiTheme="minorHAnsi" w:hAnsiTheme="minorHAnsi" w:cstheme="minorHAnsi"/>
              </w:rPr>
              <w:t xml:space="preserve">  </w:t>
            </w:r>
            <w:r w:rsidR="00242443" w:rsidRPr="00E267B9">
              <w:rPr>
                <w:rFonts w:asciiTheme="minorHAnsi" w:hAnsiTheme="minorHAnsi" w:cstheme="minorHAnsi"/>
                <w:highlight w:val="lightGray"/>
              </w:rPr>
              <w:t>Business</w:t>
            </w:r>
          </w:p>
        </w:tc>
        <w:tc>
          <w:tcPr>
            <w:tcW w:w="2698" w:type="dxa"/>
          </w:tcPr>
          <w:p w14:paraId="3E1268AB" w14:textId="4B37DCE8" w:rsidR="00242443" w:rsidRPr="00E267B9" w:rsidRDefault="0000000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176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2443"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2443" w:rsidRPr="00E267B9">
              <w:rPr>
                <w:rFonts w:asciiTheme="minorHAnsi" w:hAnsiTheme="minorHAnsi" w:cstheme="minorHAnsi"/>
              </w:rPr>
              <w:t xml:space="preserve">   </w:t>
            </w:r>
            <w:r w:rsidR="00242443" w:rsidRPr="00E267B9">
              <w:rPr>
                <w:rFonts w:asciiTheme="minorHAnsi" w:hAnsiTheme="minorHAnsi" w:cstheme="minorHAnsi"/>
                <w:highlight w:val="lightGray"/>
              </w:rPr>
              <w:t>Government</w:t>
            </w:r>
          </w:p>
        </w:tc>
      </w:tr>
      <w:tr w:rsidR="00242443" w:rsidRPr="00E267B9" w14:paraId="6E56085E" w14:textId="77777777" w:rsidTr="003D1D43">
        <w:trPr>
          <w:gridAfter w:val="3"/>
          <w:wAfter w:w="6020" w:type="dxa"/>
          <w:trHeight w:val="396"/>
        </w:trPr>
        <w:tc>
          <w:tcPr>
            <w:tcW w:w="2700" w:type="dxa"/>
          </w:tcPr>
          <w:p w14:paraId="177D41A4" w14:textId="6299C5E9" w:rsidR="00242443" w:rsidRPr="00E267B9" w:rsidRDefault="00242443" w:rsidP="008B3467">
            <w:pPr>
              <w:rPr>
                <w:rFonts w:asciiTheme="minorHAnsi" w:hAnsiTheme="minorHAnsi" w:cstheme="minorHAnsi"/>
                <w:b/>
                <w:bCs/>
              </w:rPr>
            </w:pPr>
            <w:r w:rsidRPr="00E267B9">
              <w:rPr>
                <w:rFonts w:asciiTheme="minorHAnsi" w:hAnsiTheme="minorHAnsi" w:cstheme="minorHAnsi"/>
                <w:b/>
                <w:bCs/>
              </w:rPr>
              <w:t>Organization Budget:</w:t>
            </w:r>
          </w:p>
        </w:tc>
        <w:tc>
          <w:tcPr>
            <w:tcW w:w="2073" w:type="dxa"/>
          </w:tcPr>
          <w:p w14:paraId="3B4BE148" w14:textId="4974C8B5" w:rsidR="00242443" w:rsidRPr="00E267B9" w:rsidRDefault="00242443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>$</w:t>
            </w:r>
            <w:r w:rsidR="00CF7283" w:rsidRPr="00E267B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138775995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B94B36" w:rsidRPr="00E267B9">
                  <w:rPr>
                    <w:rStyle w:val="PlaceholderText"/>
                    <w:rFonts w:asciiTheme="minorHAnsi" w:hAnsiTheme="minorHAnsi"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B94B36" w:rsidRPr="00E267B9">
              <w:rPr>
                <w:rFonts w:asciiTheme="minorHAnsi" w:hAnsiTheme="minorHAnsi" w:cstheme="minorHAnsi"/>
              </w:rPr>
              <w:t xml:space="preserve">                          </w:t>
            </w:r>
          </w:p>
        </w:tc>
      </w:tr>
    </w:tbl>
    <w:p w14:paraId="502FF68B" w14:textId="13B60053" w:rsidR="005061D0" w:rsidRPr="00E267B9" w:rsidRDefault="005061D0">
      <w:pPr>
        <w:rPr>
          <w:rFonts w:asciiTheme="minorHAnsi" w:hAnsiTheme="minorHAnsi" w:cstheme="minorHAnsi"/>
          <w:sz w:val="12"/>
          <w:szCs w:val="8"/>
        </w:rPr>
      </w:pPr>
    </w:p>
    <w:p w14:paraId="0984A6CC" w14:textId="43BFF870" w:rsidR="00C51932" w:rsidRPr="00E267B9" w:rsidRDefault="00C51932">
      <w:pPr>
        <w:rPr>
          <w:rFonts w:asciiTheme="minorHAnsi" w:hAnsiTheme="minorHAnsi" w:cstheme="minorHAnsi"/>
          <w:b/>
          <w:bCs/>
          <w:u w:val="single"/>
        </w:rPr>
      </w:pPr>
      <w:r w:rsidRPr="00E267B9">
        <w:rPr>
          <w:rFonts w:asciiTheme="minorHAnsi" w:hAnsiTheme="minorHAnsi" w:cstheme="minorHAnsi"/>
          <w:b/>
          <w:bCs/>
          <w:u w:val="single"/>
        </w:rPr>
        <w:t xml:space="preserve">PROGRAM COSTS </w:t>
      </w:r>
      <w:r w:rsidR="0064325C" w:rsidRPr="00E267B9">
        <w:rPr>
          <w:rFonts w:asciiTheme="minorHAnsi" w:hAnsiTheme="minorHAnsi" w:cstheme="minorHAnsi"/>
          <w:b/>
          <w:bCs/>
          <w:u w:val="single"/>
        </w:rPr>
        <w:t>–</w:t>
      </w:r>
      <w:r w:rsidRPr="00E267B9">
        <w:rPr>
          <w:rFonts w:asciiTheme="minorHAnsi" w:hAnsiTheme="minorHAnsi" w:cstheme="minorHAnsi"/>
          <w:b/>
          <w:bCs/>
          <w:u w:val="single"/>
        </w:rPr>
        <w:t xml:space="preserve"> Tuition</w:t>
      </w:r>
      <w:r w:rsidR="0064325C" w:rsidRPr="00E267B9">
        <w:rPr>
          <w:rFonts w:asciiTheme="minorHAnsi" w:hAnsiTheme="minorHAnsi" w:cstheme="minorHAnsi"/>
          <w:b/>
          <w:bCs/>
          <w:u w:val="single"/>
        </w:rPr>
        <w:t xml:space="preserve"> levels:</w:t>
      </w:r>
    </w:p>
    <w:p w14:paraId="681E1FB4" w14:textId="77777777" w:rsidR="009751B3" w:rsidRPr="00E267B9" w:rsidRDefault="009751B3">
      <w:pPr>
        <w:rPr>
          <w:rFonts w:asciiTheme="minorHAnsi" w:hAnsiTheme="minorHAnsi" w:cstheme="minorHAnsi"/>
          <w:sz w:val="12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1530"/>
      </w:tblGrid>
      <w:tr w:rsidR="00C51932" w:rsidRPr="00E267B9" w14:paraId="62E5AB1F" w14:textId="77777777" w:rsidTr="0064325C">
        <w:trPr>
          <w:trHeight w:val="432"/>
        </w:trPr>
        <w:tc>
          <w:tcPr>
            <w:tcW w:w="7470" w:type="dxa"/>
            <w:vAlign w:val="center"/>
          </w:tcPr>
          <w:p w14:paraId="622749AA" w14:textId="02D3A64A" w:rsidR="00C51932" w:rsidRPr="00E267B9" w:rsidRDefault="00C51932" w:rsidP="004E1E2B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>We are currently a member of MDF</w:t>
            </w:r>
          </w:p>
        </w:tc>
        <w:tc>
          <w:tcPr>
            <w:tcW w:w="1530" w:type="dxa"/>
            <w:vAlign w:val="center"/>
          </w:tcPr>
          <w:p w14:paraId="1841E4E3" w14:textId="446CEE48" w:rsidR="00C51932" w:rsidRPr="00E267B9" w:rsidRDefault="00000000" w:rsidP="0024244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6414419"/>
                <w15:color w:val="CC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CFF"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1932" w:rsidRPr="00E267B9">
              <w:rPr>
                <w:rFonts w:asciiTheme="minorHAnsi" w:hAnsiTheme="minorHAnsi" w:cstheme="minorHAnsi"/>
              </w:rPr>
              <w:t xml:space="preserve">  $5,500</w:t>
            </w:r>
          </w:p>
        </w:tc>
      </w:tr>
      <w:tr w:rsidR="00C51932" w:rsidRPr="00E267B9" w14:paraId="66FB6198" w14:textId="77777777" w:rsidTr="0064325C">
        <w:trPr>
          <w:trHeight w:val="432"/>
        </w:trPr>
        <w:tc>
          <w:tcPr>
            <w:tcW w:w="7470" w:type="dxa"/>
            <w:vAlign w:val="center"/>
          </w:tcPr>
          <w:p w14:paraId="1FE2B34F" w14:textId="4BFD78EC" w:rsidR="00C51932" w:rsidRPr="00E267B9" w:rsidRDefault="00C51932" w:rsidP="004E1E2B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>We are not a member of MDF</w:t>
            </w:r>
          </w:p>
        </w:tc>
        <w:tc>
          <w:tcPr>
            <w:tcW w:w="1530" w:type="dxa"/>
            <w:vAlign w:val="center"/>
          </w:tcPr>
          <w:p w14:paraId="57059884" w14:textId="4E5F9F71" w:rsidR="00C51932" w:rsidRPr="00E267B9" w:rsidRDefault="00000000" w:rsidP="0024244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2672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1932"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51932" w:rsidRPr="00E267B9">
              <w:rPr>
                <w:rFonts w:asciiTheme="minorHAnsi" w:hAnsiTheme="minorHAnsi" w:cstheme="minorHAnsi"/>
              </w:rPr>
              <w:t xml:space="preserve">  $6,000</w:t>
            </w:r>
          </w:p>
        </w:tc>
      </w:tr>
      <w:tr w:rsidR="00C51932" w:rsidRPr="00E267B9" w14:paraId="36199FE5" w14:textId="77777777" w:rsidTr="0064325C">
        <w:trPr>
          <w:trHeight w:val="432"/>
        </w:trPr>
        <w:tc>
          <w:tcPr>
            <w:tcW w:w="7470" w:type="dxa"/>
            <w:vAlign w:val="center"/>
          </w:tcPr>
          <w:p w14:paraId="44248887" w14:textId="77777777" w:rsidR="00C51932" w:rsidRPr="00E267B9" w:rsidRDefault="00C51932" w:rsidP="004E1E2B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>We would like to become a member of MDF to receive the member rate</w:t>
            </w:r>
            <w:r w:rsidR="007C1A92" w:rsidRPr="00E267B9">
              <w:rPr>
                <w:rFonts w:asciiTheme="minorHAnsi" w:hAnsiTheme="minorHAnsi" w:cstheme="minorHAnsi"/>
              </w:rPr>
              <w:t>.</w:t>
            </w:r>
          </w:p>
          <w:p w14:paraId="54DC047F" w14:textId="077DA620" w:rsidR="0064325C" w:rsidRPr="00E267B9" w:rsidRDefault="0064325C" w:rsidP="004E1E2B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E267B9">
              <w:rPr>
                <w:rFonts w:asciiTheme="minorHAnsi" w:hAnsiTheme="minorHAnsi" w:cstheme="minorHAnsi"/>
                <w:b/>
                <w:bCs/>
                <w:i/>
                <w:iCs/>
              </w:rPr>
              <w:t>(Membership must be processed before funding plan is considered)</w:t>
            </w:r>
          </w:p>
        </w:tc>
        <w:sdt>
          <w:sdtPr>
            <w:rPr>
              <w:rFonts w:asciiTheme="minorHAnsi" w:hAnsiTheme="minorHAnsi" w:cstheme="minorHAnsi"/>
            </w:rPr>
            <w:id w:val="-59740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0" w:type="dxa"/>
                <w:vAlign w:val="center"/>
              </w:tcPr>
              <w:p w14:paraId="17A554C8" w14:textId="0694DF5E" w:rsidR="00C51932" w:rsidRPr="00E267B9" w:rsidRDefault="00C51932" w:rsidP="00242443">
                <w:pPr>
                  <w:rPr>
                    <w:rFonts w:asciiTheme="minorHAnsi" w:hAnsiTheme="minorHAnsi" w:cstheme="minorHAnsi"/>
                  </w:rPr>
                </w:pPr>
                <w:r w:rsidRPr="00E267B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B94B36" w:rsidRPr="00E267B9" w14:paraId="157E5703" w14:textId="77777777" w:rsidTr="0064325C">
        <w:trPr>
          <w:gridAfter w:val="1"/>
          <w:wAfter w:w="1530" w:type="dxa"/>
          <w:trHeight w:val="432"/>
        </w:trPr>
        <w:tc>
          <w:tcPr>
            <w:tcW w:w="7470" w:type="dxa"/>
            <w:vAlign w:val="center"/>
          </w:tcPr>
          <w:p w14:paraId="77F0AE88" w14:textId="46637319" w:rsidR="00B94B36" w:rsidRPr="00E267B9" w:rsidRDefault="0066539A" w:rsidP="004E1E2B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 xml:space="preserve">For more details about MDF membership or to become a member of MDF, click </w:t>
            </w:r>
            <w:hyperlink r:id="rId8" w:history="1">
              <w:r w:rsidRPr="00E267B9">
                <w:rPr>
                  <w:rFonts w:asciiTheme="minorHAnsi" w:hAnsiTheme="minorHAnsi" w:cstheme="minorHAnsi"/>
                </w:rPr>
                <w:t>here</w:t>
              </w:r>
            </w:hyperlink>
            <w:r w:rsidRPr="00E267B9">
              <w:rPr>
                <w:rFonts w:asciiTheme="minorHAnsi" w:hAnsiTheme="minorHAnsi" w:cstheme="minorHAnsi"/>
              </w:rPr>
              <w:t>.</w:t>
            </w:r>
          </w:p>
        </w:tc>
      </w:tr>
    </w:tbl>
    <w:p w14:paraId="2BE791F8" w14:textId="22E12E7B" w:rsidR="00242443" w:rsidRPr="00E267B9" w:rsidRDefault="00242443">
      <w:pPr>
        <w:rPr>
          <w:rFonts w:asciiTheme="minorHAnsi" w:hAnsiTheme="minorHAnsi" w:cstheme="minorHAnsi"/>
          <w:sz w:val="12"/>
          <w:szCs w:val="8"/>
        </w:rPr>
      </w:pPr>
    </w:p>
    <w:p w14:paraId="33C0DD2E" w14:textId="58DFEBC3" w:rsidR="00C51932" w:rsidRPr="00E267B9" w:rsidRDefault="00C51932">
      <w:pPr>
        <w:rPr>
          <w:rFonts w:asciiTheme="minorHAnsi" w:hAnsiTheme="minorHAnsi" w:cstheme="minorHAnsi"/>
          <w:b/>
          <w:bCs/>
          <w:u w:val="single"/>
        </w:rPr>
      </w:pPr>
      <w:r w:rsidRPr="00E267B9">
        <w:rPr>
          <w:rFonts w:asciiTheme="minorHAnsi" w:hAnsiTheme="minorHAnsi" w:cstheme="minorHAnsi"/>
          <w:b/>
          <w:bCs/>
          <w:u w:val="single"/>
        </w:rPr>
        <w:t>REVENUE SOURCES</w:t>
      </w:r>
    </w:p>
    <w:p w14:paraId="21646D8F" w14:textId="24CBD8FF" w:rsidR="00C51932" w:rsidRPr="00E267B9" w:rsidRDefault="00C51932">
      <w:pPr>
        <w:rPr>
          <w:rFonts w:asciiTheme="minorHAnsi" w:hAnsiTheme="minorHAnsi" w:cstheme="minorHAnsi"/>
          <w:b/>
          <w:bCs/>
          <w:sz w:val="12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050"/>
      </w:tblGrid>
      <w:tr w:rsidR="00C51932" w:rsidRPr="00E267B9" w14:paraId="762FC62B" w14:textId="77777777" w:rsidTr="0064325C">
        <w:trPr>
          <w:trHeight w:val="360"/>
        </w:trPr>
        <w:tc>
          <w:tcPr>
            <w:tcW w:w="4945" w:type="dxa"/>
          </w:tcPr>
          <w:p w14:paraId="28CD0826" w14:textId="30F7D3E9" w:rsidR="00C51932" w:rsidRPr="00E267B9" w:rsidRDefault="00C51932" w:rsidP="007C1A92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>1. Amount from personal funds ($300 minimum)</w:t>
            </w:r>
          </w:p>
        </w:tc>
        <w:tc>
          <w:tcPr>
            <w:tcW w:w="4050" w:type="dxa"/>
          </w:tcPr>
          <w:p w14:paraId="5CBE6209" w14:textId="07E3ABAC" w:rsidR="00C51932" w:rsidRPr="00E267B9" w:rsidRDefault="00C51932" w:rsidP="007C1A92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</w:rPr>
              <w:t>$</w:t>
            </w:r>
            <w:r w:rsidR="00CF7283" w:rsidRPr="00E267B9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529247328"/>
                <w:placeholder>
                  <w:docPart w:val="99242E86B609442292126C3056183464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C51932" w:rsidRPr="00E267B9" w14:paraId="457AC4B4" w14:textId="77777777" w:rsidTr="0064325C">
        <w:trPr>
          <w:trHeight w:val="360"/>
        </w:trPr>
        <w:tc>
          <w:tcPr>
            <w:tcW w:w="4945" w:type="dxa"/>
          </w:tcPr>
          <w:p w14:paraId="21D267B1" w14:textId="35CC3E9A" w:rsidR="00C51932" w:rsidRPr="00E267B9" w:rsidRDefault="00C51932" w:rsidP="007C1A92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>2. Amount of tuition employer will pay</w:t>
            </w:r>
          </w:p>
        </w:tc>
        <w:tc>
          <w:tcPr>
            <w:tcW w:w="4050" w:type="dxa"/>
          </w:tcPr>
          <w:p w14:paraId="1FE0C5BF" w14:textId="443D985C" w:rsidR="00C51932" w:rsidRPr="00E267B9" w:rsidRDefault="00C51932" w:rsidP="007C1A92">
            <w:pPr>
              <w:rPr>
                <w:rFonts w:asciiTheme="minorHAnsi" w:hAnsiTheme="minorHAnsi" w:cstheme="minorHAnsi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642322269"/>
                <w:placeholder>
                  <w:docPart w:val="6C5E9AF6381A44D4B9A1805FDC2DF4CE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C51932" w:rsidRPr="00E267B9" w14:paraId="4734449F" w14:textId="77777777" w:rsidTr="0064325C">
        <w:trPr>
          <w:trHeight w:val="360"/>
        </w:trPr>
        <w:tc>
          <w:tcPr>
            <w:tcW w:w="4945" w:type="dxa"/>
          </w:tcPr>
          <w:p w14:paraId="11D91086" w14:textId="3F19ECA1" w:rsidR="00C51932" w:rsidRPr="00E267B9" w:rsidRDefault="00C51932" w:rsidP="007C1A92">
            <w:pPr>
              <w:widowControl w:val="0"/>
              <w:ind w:right="-144"/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3. Amount available from civic organizations </w:t>
            </w:r>
            <w:r w:rsidR="007C1A92" w:rsidRPr="00E267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>(e.g., Kiwanis, Women’s Club, Rotary Club)</w:t>
            </w:r>
          </w:p>
        </w:tc>
        <w:tc>
          <w:tcPr>
            <w:tcW w:w="4050" w:type="dxa"/>
          </w:tcPr>
          <w:p w14:paraId="4F5BA412" w14:textId="0A0AE814" w:rsidR="00C51932" w:rsidRPr="00E267B9" w:rsidRDefault="00C51932" w:rsidP="007C1A92">
            <w:pPr>
              <w:rPr>
                <w:rFonts w:asciiTheme="minorHAnsi" w:hAnsiTheme="minorHAnsi" w:cstheme="minorHAnsi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026672282"/>
                <w:placeholder>
                  <w:docPart w:val="E1337248C873459081D27DFAE7EDF48E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C51932" w:rsidRPr="00E267B9" w14:paraId="7EA1EF6F" w14:textId="77777777" w:rsidTr="0064325C">
        <w:trPr>
          <w:trHeight w:val="360"/>
        </w:trPr>
        <w:tc>
          <w:tcPr>
            <w:tcW w:w="4945" w:type="dxa"/>
          </w:tcPr>
          <w:p w14:paraId="3B396306" w14:textId="6097B6C6" w:rsidR="00C51932" w:rsidRPr="00E267B9" w:rsidRDefault="005061D0" w:rsidP="007C1A92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C51932"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Amount available from professional organizations </w:t>
            </w:r>
            <w:r w:rsidR="007C1A92" w:rsidRPr="00E267B9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51932" w:rsidRPr="00E267B9">
              <w:rPr>
                <w:rFonts w:asciiTheme="minorHAnsi" w:hAnsiTheme="minorHAnsi" w:cstheme="minorHAnsi"/>
                <w:sz w:val="22"/>
                <w:szCs w:val="22"/>
              </w:rPr>
              <w:t>(e.g., trade associations)</w:t>
            </w:r>
          </w:p>
        </w:tc>
        <w:tc>
          <w:tcPr>
            <w:tcW w:w="4050" w:type="dxa"/>
          </w:tcPr>
          <w:p w14:paraId="2398C029" w14:textId="5F75F4E5" w:rsidR="00C51932" w:rsidRPr="00E267B9" w:rsidRDefault="00C51932" w:rsidP="007C1A92">
            <w:pPr>
              <w:rPr>
                <w:rFonts w:asciiTheme="minorHAnsi" w:hAnsiTheme="minorHAnsi" w:cstheme="minorHAnsi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1876685164"/>
                <w:placeholder>
                  <w:docPart w:val="5741B43F1B4B4F6BA0E68479DC7430CD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C51932" w:rsidRPr="00E267B9" w14:paraId="06D0EA2F" w14:textId="77777777" w:rsidTr="0064325C">
        <w:trPr>
          <w:trHeight w:val="360"/>
        </w:trPr>
        <w:tc>
          <w:tcPr>
            <w:tcW w:w="4945" w:type="dxa"/>
          </w:tcPr>
          <w:p w14:paraId="256B5FCD" w14:textId="34928A70" w:rsidR="00C51932" w:rsidRPr="00E267B9" w:rsidRDefault="005061D0" w:rsidP="007C1A92">
            <w:pPr>
              <w:rPr>
                <w:rFonts w:asciiTheme="minorHAnsi" w:hAnsiTheme="minorHAnsi" w:cstheme="minorHAnsi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C51932" w:rsidRPr="00E267B9">
              <w:rPr>
                <w:rFonts w:asciiTheme="minorHAnsi" w:hAnsiTheme="minorHAnsi" w:cstheme="minorHAnsi"/>
                <w:sz w:val="22"/>
                <w:szCs w:val="22"/>
              </w:rPr>
              <w:t>Amount available from other sources</w:t>
            </w:r>
          </w:p>
        </w:tc>
        <w:tc>
          <w:tcPr>
            <w:tcW w:w="4050" w:type="dxa"/>
            <w:tcBorders>
              <w:bottom w:val="double" w:sz="4" w:space="0" w:color="auto"/>
            </w:tcBorders>
          </w:tcPr>
          <w:p w14:paraId="2346F34C" w14:textId="4B40E6C8" w:rsidR="00C51932" w:rsidRPr="00E267B9" w:rsidRDefault="00C51932" w:rsidP="007C1A92">
            <w:pPr>
              <w:rPr>
                <w:rFonts w:asciiTheme="minorHAnsi" w:hAnsiTheme="minorHAnsi" w:cstheme="minorHAnsi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2129499100"/>
                <w:placeholder>
                  <w:docPart w:val="F447C4CACEE34AE4AD492486531F990A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5061D0" w:rsidRPr="00E267B9" w14:paraId="1C3531C8" w14:textId="77777777" w:rsidTr="0064325C">
        <w:trPr>
          <w:trHeight w:val="360"/>
        </w:trPr>
        <w:tc>
          <w:tcPr>
            <w:tcW w:w="4945" w:type="dxa"/>
          </w:tcPr>
          <w:p w14:paraId="3B99748C" w14:textId="2A04D6AD" w:rsidR="005061D0" w:rsidRPr="00E267B9" w:rsidRDefault="0064325C" w:rsidP="00E84A2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267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Total Funds Available:</w:t>
            </w:r>
          </w:p>
        </w:tc>
        <w:tc>
          <w:tcPr>
            <w:tcW w:w="4050" w:type="dxa"/>
            <w:tcBorders>
              <w:top w:val="double" w:sz="4" w:space="0" w:color="auto"/>
            </w:tcBorders>
          </w:tcPr>
          <w:p w14:paraId="0918EC7D" w14:textId="13E26E96" w:rsidR="005061D0" w:rsidRPr="00E267B9" w:rsidRDefault="0064325C" w:rsidP="007C1A92">
            <w:pPr>
              <w:rPr>
                <w:rFonts w:asciiTheme="minorHAnsi" w:hAnsiTheme="minorHAnsi" w:cstheme="minorHAnsi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71921907"/>
                <w:placeholder>
                  <w:docPart w:val="924F89D5E463476BA752ACAD6953187D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3B508481" w14:textId="0C5FAE6B" w:rsidR="00C51932" w:rsidRPr="00E267B9" w:rsidRDefault="00C51932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3690"/>
      </w:tblGrid>
      <w:tr w:rsidR="00E84A23" w:rsidRPr="00E267B9" w14:paraId="3F6D30A9" w14:textId="77777777" w:rsidTr="00A95158">
        <w:tc>
          <w:tcPr>
            <w:tcW w:w="5220" w:type="dxa"/>
          </w:tcPr>
          <w:p w14:paraId="3E5B60B8" w14:textId="1B789118" w:rsidR="00E84A23" w:rsidRPr="00E267B9" w:rsidRDefault="00E84A23" w:rsidP="00E84A2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7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Tuition level</w:t>
            </w: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 ($5,500 or $6,000):</w:t>
            </w:r>
          </w:p>
        </w:tc>
        <w:tc>
          <w:tcPr>
            <w:tcW w:w="3690" w:type="dxa"/>
          </w:tcPr>
          <w:p w14:paraId="529A40C5" w14:textId="70B9217E" w:rsidR="00E84A23" w:rsidRPr="00E267B9" w:rsidRDefault="00E84A2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lightGray"/>
                </w:rPr>
                <w:id w:val="-1171563551"/>
                <w:placeholder>
                  <w:docPart w:val="6C36EDDA292D457E9A6CF7E945DC5E45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E84A23" w:rsidRPr="00E267B9" w14:paraId="32AB5936" w14:textId="77777777" w:rsidTr="00A95158">
        <w:tc>
          <w:tcPr>
            <w:tcW w:w="5220" w:type="dxa"/>
          </w:tcPr>
          <w:p w14:paraId="5AF0A2C7" w14:textId="5B2057A4" w:rsidR="00E84A23" w:rsidRPr="00E267B9" w:rsidRDefault="00E84A23" w:rsidP="00E84A2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7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minus</w:t>
            </w:r>
            <w:r w:rsidRPr="00E267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267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funds available</w:t>
            </w:r>
            <w:r w:rsidRPr="00E267B9">
              <w:rPr>
                <w:rFonts w:asciiTheme="minorHAnsi" w:hAnsiTheme="minorHAnsi" w:cstheme="minorHAnsi"/>
                <w:sz w:val="22"/>
                <w:szCs w:val="22"/>
              </w:rPr>
              <w:br/>
              <w:t>(from line #6 above):</w:t>
            </w:r>
          </w:p>
        </w:tc>
        <w:tc>
          <w:tcPr>
            <w:tcW w:w="3690" w:type="dxa"/>
            <w:tcBorders>
              <w:bottom w:val="double" w:sz="4" w:space="0" w:color="auto"/>
            </w:tcBorders>
          </w:tcPr>
          <w:p w14:paraId="5CA1A5E6" w14:textId="67AF435C" w:rsidR="00E84A23" w:rsidRPr="00E267B9" w:rsidRDefault="00E84A2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lightGray"/>
                </w:rPr>
                <w:id w:val="-234087810"/>
                <w:placeholder>
                  <w:docPart w:val="6C36EDDA292D457E9A6CF7E945DC5E45"/>
                </w:placeholder>
                <w:showingPlcHdr/>
                <w:text/>
              </w:sdtPr>
              <w:sdtContent>
                <w:r w:rsidR="00B94B36"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  <w:tr w:rsidR="00E84A23" w:rsidRPr="00E267B9" w14:paraId="169FE2EE" w14:textId="77777777" w:rsidTr="00A95158">
        <w:tc>
          <w:tcPr>
            <w:tcW w:w="5220" w:type="dxa"/>
          </w:tcPr>
          <w:p w14:paraId="728A403C" w14:textId="59B20F35" w:rsidR="00E84A23" w:rsidRPr="00E267B9" w:rsidRDefault="00E84A23" w:rsidP="00E84A2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267B9">
              <w:rPr>
                <w:rFonts w:asciiTheme="minorHAnsi" w:hAnsiTheme="minorHAnsi" w:cstheme="minorHAnsi"/>
                <w:b/>
                <w:i/>
              </w:rPr>
              <w:t>After exhausting all other resources, I would like to ask for tuition assistance totaling:</w:t>
            </w:r>
            <w:r w:rsidRPr="00E267B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double" w:sz="4" w:space="0" w:color="auto"/>
            </w:tcBorders>
          </w:tcPr>
          <w:p w14:paraId="3CCF32E9" w14:textId="7DB43C46" w:rsidR="00E84A23" w:rsidRPr="00E267B9" w:rsidRDefault="00E84A23">
            <w:pPr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>$</w:t>
            </w:r>
            <w:r w:rsidR="00CF7283" w:rsidRPr="00E267B9"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lightGray"/>
                </w:rPr>
                <w:id w:val="-1037049812"/>
                <w:placeholder>
                  <w:docPart w:val="81D2208297DD47CFB2F11279C457691E"/>
                </w:placeholder>
                <w:showingPlcHdr/>
                <w:text/>
              </w:sdtPr>
              <w:sdtContent>
                <w:r w:rsidRPr="00E267B9">
                  <w:rPr>
                    <w:rStyle w:val="PlaceholderText"/>
                    <w:rFonts w:asciiTheme="minorHAnsi" w:eastAsiaTheme="minorHAnsi" w:hAnsiTheme="minorHAnsi" w:cstheme="minorHAnsi"/>
                    <w:highlight w:val="lightGray"/>
                  </w:rPr>
                  <w:t>Click or tap here to enter text.</w:t>
                </w:r>
              </w:sdtContent>
            </w:sdt>
          </w:p>
        </w:tc>
      </w:tr>
    </w:tbl>
    <w:p w14:paraId="4DB30501" w14:textId="77777777" w:rsidR="0064325C" w:rsidRPr="00E267B9" w:rsidRDefault="0064325C" w:rsidP="00A95158">
      <w:pPr>
        <w:rPr>
          <w:rFonts w:asciiTheme="minorHAnsi" w:hAnsiTheme="minorHAnsi" w:cstheme="minorHAnsi"/>
        </w:rPr>
      </w:pPr>
    </w:p>
    <w:sectPr w:rsidR="0064325C" w:rsidRPr="00E267B9" w:rsidSect="00A95158">
      <w:headerReference w:type="default" r:id="rId9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0BFD" w14:textId="77777777" w:rsidR="00442834" w:rsidRDefault="00442834" w:rsidP="00242443">
      <w:r>
        <w:separator/>
      </w:r>
    </w:p>
  </w:endnote>
  <w:endnote w:type="continuationSeparator" w:id="0">
    <w:p w14:paraId="7744B75A" w14:textId="77777777" w:rsidR="00442834" w:rsidRDefault="00442834" w:rsidP="0024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4DED5" w14:textId="77777777" w:rsidR="00442834" w:rsidRDefault="00442834" w:rsidP="00242443">
      <w:bookmarkStart w:id="0" w:name="_Hlk120538388"/>
      <w:bookmarkEnd w:id="0"/>
      <w:r>
        <w:separator/>
      </w:r>
    </w:p>
  </w:footnote>
  <w:footnote w:type="continuationSeparator" w:id="0">
    <w:p w14:paraId="053793AD" w14:textId="77777777" w:rsidR="00442834" w:rsidRDefault="00442834" w:rsidP="0024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1BFE" w14:textId="32FE9C1D" w:rsidR="009751B3" w:rsidRDefault="009751B3" w:rsidP="00242443">
    <w:pPr>
      <w:pStyle w:val="Header"/>
      <w:jc w:val="center"/>
    </w:pPr>
    <w:r>
      <w:rPr>
        <w:noProof/>
      </w:rPr>
      <w:drawing>
        <wp:inline distT="0" distB="0" distL="0" distR="0" wp14:anchorId="6CB7CFE9" wp14:editId="04912FBE">
          <wp:extent cx="2444563" cy="529601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4563" cy="5296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7D6307" w14:textId="63514E05" w:rsidR="00242443" w:rsidRDefault="00242443" w:rsidP="0024244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07FEA"/>
    <w:multiLevelType w:val="hybridMultilevel"/>
    <w:tmpl w:val="3BD2372E"/>
    <w:lvl w:ilvl="0" w:tplc="F514A4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46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43"/>
    <w:rsid w:val="0005400F"/>
    <w:rsid w:val="000A3AEE"/>
    <w:rsid w:val="00104EF1"/>
    <w:rsid w:val="00106247"/>
    <w:rsid w:val="001B14A2"/>
    <w:rsid w:val="001D77F1"/>
    <w:rsid w:val="00242443"/>
    <w:rsid w:val="002E6571"/>
    <w:rsid w:val="002F07E1"/>
    <w:rsid w:val="003D1D43"/>
    <w:rsid w:val="00432CE6"/>
    <w:rsid w:val="00442834"/>
    <w:rsid w:val="004E1E2B"/>
    <w:rsid w:val="005061D0"/>
    <w:rsid w:val="005734E8"/>
    <w:rsid w:val="00591739"/>
    <w:rsid w:val="0064325C"/>
    <w:rsid w:val="0066539A"/>
    <w:rsid w:val="00665F63"/>
    <w:rsid w:val="00720843"/>
    <w:rsid w:val="00741CFF"/>
    <w:rsid w:val="00764F17"/>
    <w:rsid w:val="007C1A92"/>
    <w:rsid w:val="00812082"/>
    <w:rsid w:val="008420CC"/>
    <w:rsid w:val="00880DF3"/>
    <w:rsid w:val="008A1765"/>
    <w:rsid w:val="008B3467"/>
    <w:rsid w:val="00905459"/>
    <w:rsid w:val="009751B3"/>
    <w:rsid w:val="00A95158"/>
    <w:rsid w:val="00B94B36"/>
    <w:rsid w:val="00C17CAF"/>
    <w:rsid w:val="00C51932"/>
    <w:rsid w:val="00CB1048"/>
    <w:rsid w:val="00CF7283"/>
    <w:rsid w:val="00CF7C88"/>
    <w:rsid w:val="00D07F61"/>
    <w:rsid w:val="00D16EC2"/>
    <w:rsid w:val="00E267B9"/>
    <w:rsid w:val="00E32256"/>
    <w:rsid w:val="00E610B5"/>
    <w:rsid w:val="00E84A23"/>
    <w:rsid w:val="00F5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3B6DD"/>
  <w15:chartTrackingRefBased/>
  <w15:docId w15:val="{818AD283-FDC8-4BCA-8C4A-DEEE9531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443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244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2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43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42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443"/>
    <w:rPr>
      <w:rFonts w:ascii="Palatino" w:eastAsia="Times New Roman" w:hAnsi="Palatino" w:cs="Times New Roman"/>
      <w:sz w:val="24"/>
      <w:szCs w:val="20"/>
    </w:rPr>
  </w:style>
  <w:style w:type="table" w:styleId="TableGrid">
    <w:name w:val="Table Grid"/>
    <w:basedOn w:val="TableNormal"/>
    <w:uiPriority w:val="39"/>
    <w:rsid w:val="0024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244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4244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19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1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f.org/membership/become-a-membe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kearce@mdf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23DA2-1746-4304-93E9-B2919B5D0F39}"/>
      </w:docPartPr>
      <w:docPartBody>
        <w:p w:rsidR="000844CA" w:rsidRDefault="009E756F">
          <w:r w:rsidRPr="006373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0A956925E47549E05968421236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52BFA-B4FF-4621-B2B4-BC3D4F555F42}"/>
      </w:docPartPr>
      <w:docPartBody>
        <w:p w:rsidR="000844CA" w:rsidRDefault="00357BFC" w:rsidP="00357BFC">
          <w:pPr>
            <w:pStyle w:val="12E0A956925E47549E0596842123674B1"/>
          </w:pPr>
          <w:r w:rsidRPr="00E610B5">
            <w:rPr>
              <w:rStyle w:val="PlaceholderText"/>
              <w:rFonts w:asciiTheme="minorHAnsi" w:eastAsiaTheme="minorHAnsi" w:hAnsiTheme="minorHAnsi" w:cstheme="minorHAnsi"/>
              <w:highlight w:val="lightGray"/>
            </w:rPr>
            <w:t>Click or tap here to enter text.</w:t>
          </w:r>
        </w:p>
      </w:docPartBody>
    </w:docPart>
    <w:docPart>
      <w:docPartPr>
        <w:name w:val="6C5E9AF6381A44D4B9A1805FDC2D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5CDCC-720B-474B-8360-677F76E68352}"/>
      </w:docPartPr>
      <w:docPartBody>
        <w:p w:rsidR="000844CA" w:rsidRDefault="00357BFC" w:rsidP="00357BFC">
          <w:pPr>
            <w:pStyle w:val="6C5E9AF6381A44D4B9A1805FDC2DF4CE1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E1337248C873459081D27DFAE7EDF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2642B-13DD-449D-BECD-42B7433B8A74}"/>
      </w:docPartPr>
      <w:docPartBody>
        <w:p w:rsidR="000844CA" w:rsidRDefault="00357BFC" w:rsidP="00357BFC">
          <w:pPr>
            <w:pStyle w:val="E1337248C873459081D27DFAE7EDF48E1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5741B43F1B4B4F6BA0E68479DC74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F8632-0C38-4999-88BF-E548DF95D44C}"/>
      </w:docPartPr>
      <w:docPartBody>
        <w:p w:rsidR="000844CA" w:rsidRDefault="00357BFC" w:rsidP="00357BFC">
          <w:pPr>
            <w:pStyle w:val="5741B43F1B4B4F6BA0E68479DC7430CD1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F447C4CACEE34AE4AD492486531F9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E37D-37D2-4FE4-8589-632E231994FD}"/>
      </w:docPartPr>
      <w:docPartBody>
        <w:p w:rsidR="000844CA" w:rsidRDefault="00357BFC" w:rsidP="00357BFC">
          <w:pPr>
            <w:pStyle w:val="F447C4CACEE34AE4AD492486531F990A1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6C36EDDA292D457E9A6CF7E945DC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8C6A4-BDC5-4798-A2C4-D2C0314D73F9}"/>
      </w:docPartPr>
      <w:docPartBody>
        <w:p w:rsidR="000844CA" w:rsidRDefault="00357BFC" w:rsidP="00357BFC">
          <w:pPr>
            <w:pStyle w:val="6C36EDDA292D457E9A6CF7E945DC5E451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A9F3445EB514E3EA7AB135F1611C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FB7B-CAF4-48AD-99DA-2E02A14067B6}"/>
      </w:docPartPr>
      <w:docPartBody>
        <w:p w:rsidR="00D9103D" w:rsidRDefault="00357BFC" w:rsidP="00357BFC">
          <w:pPr>
            <w:pStyle w:val="9A9F3445EB514E3EA7AB135F1611C45A"/>
          </w:pPr>
          <w:r w:rsidRPr="00720843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99242E86B609442292126C305618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145EB-C63C-43A2-9226-81B8E9117B3C}"/>
      </w:docPartPr>
      <w:docPartBody>
        <w:p w:rsidR="00D9103D" w:rsidRDefault="00357BFC" w:rsidP="00357BFC">
          <w:pPr>
            <w:pStyle w:val="99242E86B609442292126C3056183464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924F89D5E463476BA752ACAD6953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D536-43B4-49A3-A30C-E89109771358}"/>
      </w:docPartPr>
      <w:docPartBody>
        <w:p w:rsidR="00D9103D" w:rsidRDefault="00357BFC" w:rsidP="00357BFC">
          <w:pPr>
            <w:pStyle w:val="924F89D5E463476BA752ACAD6953187D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  <w:docPart>
      <w:docPartPr>
        <w:name w:val="81D2208297DD47CFB2F11279C4576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2820-C68A-4287-86D9-386A5A495FE7}"/>
      </w:docPartPr>
      <w:docPartBody>
        <w:p w:rsidR="00D9103D" w:rsidRDefault="00357BFC" w:rsidP="00357BFC">
          <w:pPr>
            <w:pStyle w:val="81D2208297DD47CFB2F11279C457691E"/>
          </w:pPr>
          <w:r w:rsidRPr="00E610B5">
            <w:rPr>
              <w:rStyle w:val="PlaceholderText"/>
              <w:rFonts w:eastAsiaTheme="minorHAnsi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6F"/>
    <w:rsid w:val="000844CA"/>
    <w:rsid w:val="00225F21"/>
    <w:rsid w:val="00271B93"/>
    <w:rsid w:val="00276D42"/>
    <w:rsid w:val="00357BFC"/>
    <w:rsid w:val="003A49DD"/>
    <w:rsid w:val="00565093"/>
    <w:rsid w:val="006F5B6B"/>
    <w:rsid w:val="0090379A"/>
    <w:rsid w:val="0090644D"/>
    <w:rsid w:val="00985654"/>
    <w:rsid w:val="009E756F"/>
    <w:rsid w:val="00D9103D"/>
    <w:rsid w:val="00DA7726"/>
    <w:rsid w:val="00F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7BFC"/>
    <w:rPr>
      <w:color w:val="808080"/>
    </w:rPr>
  </w:style>
  <w:style w:type="paragraph" w:customStyle="1" w:styleId="9A9F3445EB514E3EA7AB135F1611C45A">
    <w:name w:val="9A9F3445EB514E3EA7AB135F1611C45A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12E0A956925E47549E0596842123674B1">
    <w:name w:val="12E0A956925E47549E0596842123674B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99242E86B609442292126C3056183464">
    <w:name w:val="99242E86B609442292126C3056183464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6C5E9AF6381A44D4B9A1805FDC2DF4CE1">
    <w:name w:val="6C5E9AF6381A44D4B9A1805FDC2DF4CE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E1337248C873459081D27DFAE7EDF48E1">
    <w:name w:val="E1337248C873459081D27DFAE7EDF48E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5741B43F1B4B4F6BA0E68479DC7430CD1">
    <w:name w:val="5741B43F1B4B4F6BA0E68479DC7430CD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F447C4CACEE34AE4AD492486531F990A1">
    <w:name w:val="F447C4CACEE34AE4AD492486531F990A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924F89D5E463476BA752ACAD6953187D">
    <w:name w:val="924F89D5E463476BA752ACAD6953187D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6C36EDDA292D457E9A6CF7E945DC5E451">
    <w:name w:val="6C36EDDA292D457E9A6CF7E945DC5E451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paragraph" w:customStyle="1" w:styleId="81D2208297DD47CFB2F11279C457691E">
    <w:name w:val="81D2208297DD47CFB2F11279C457691E"/>
    <w:rsid w:val="00357BF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Roy</dc:creator>
  <cp:keywords/>
  <dc:description/>
  <cp:lastModifiedBy>Michele Roy</cp:lastModifiedBy>
  <cp:revision>3</cp:revision>
  <dcterms:created xsi:type="dcterms:W3CDTF">2022-11-29T13:13:00Z</dcterms:created>
  <dcterms:modified xsi:type="dcterms:W3CDTF">2022-11-29T13:14:00Z</dcterms:modified>
</cp:coreProperties>
</file>