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70808" w14:textId="77777777" w:rsidR="0018745B" w:rsidRDefault="0018745B">
      <w:pPr>
        <w:widowControl w:val="0"/>
        <w:ind w:right="-144"/>
        <w:jc w:val="center"/>
        <w:rPr>
          <w:rFonts w:asciiTheme="minorHAnsi" w:hAnsiTheme="minorHAnsi"/>
          <w:b/>
          <w:sz w:val="28"/>
          <w:szCs w:val="28"/>
        </w:rPr>
      </w:pPr>
    </w:p>
    <w:p w14:paraId="6E57080B" w14:textId="740F3073" w:rsidR="00DE3335" w:rsidRPr="00084096" w:rsidRDefault="00DE3335" w:rsidP="00955E6C">
      <w:pPr>
        <w:widowControl w:val="0"/>
        <w:ind w:right="-144"/>
        <w:jc w:val="center"/>
        <w:rPr>
          <w:rFonts w:asciiTheme="minorHAnsi" w:hAnsiTheme="minorHAnsi"/>
          <w:b/>
          <w:color w:val="2C8F82"/>
          <w:sz w:val="36"/>
          <w:szCs w:val="36"/>
        </w:rPr>
      </w:pPr>
      <w:r w:rsidRPr="00084096">
        <w:rPr>
          <w:rFonts w:asciiTheme="minorHAnsi" w:hAnsiTheme="minorHAnsi"/>
          <w:b/>
          <w:color w:val="2C8F82"/>
          <w:sz w:val="36"/>
          <w:szCs w:val="36"/>
        </w:rPr>
        <w:t>20</w:t>
      </w:r>
      <w:r w:rsidR="00946622">
        <w:rPr>
          <w:rFonts w:asciiTheme="minorHAnsi" w:hAnsiTheme="minorHAnsi"/>
          <w:b/>
          <w:color w:val="2C8F82"/>
          <w:sz w:val="36"/>
          <w:szCs w:val="36"/>
        </w:rPr>
        <w:t>2</w:t>
      </w:r>
      <w:r w:rsidR="00955E6C">
        <w:rPr>
          <w:rFonts w:asciiTheme="minorHAnsi" w:hAnsiTheme="minorHAnsi"/>
          <w:b/>
          <w:color w:val="2C8F82"/>
          <w:sz w:val="36"/>
          <w:szCs w:val="36"/>
        </w:rPr>
        <w:t>4</w:t>
      </w:r>
      <w:r w:rsidRPr="00084096">
        <w:rPr>
          <w:rFonts w:asciiTheme="minorHAnsi" w:hAnsiTheme="minorHAnsi"/>
          <w:b/>
          <w:color w:val="2C8F82"/>
          <w:sz w:val="36"/>
          <w:szCs w:val="36"/>
        </w:rPr>
        <w:t>-20</w:t>
      </w:r>
      <w:r w:rsidR="00993FA7">
        <w:rPr>
          <w:rFonts w:asciiTheme="minorHAnsi" w:hAnsiTheme="minorHAnsi"/>
          <w:b/>
          <w:color w:val="2C8F82"/>
          <w:sz w:val="36"/>
          <w:szCs w:val="36"/>
        </w:rPr>
        <w:t>2</w:t>
      </w:r>
      <w:r w:rsidR="00955E6C">
        <w:rPr>
          <w:rFonts w:asciiTheme="minorHAnsi" w:hAnsiTheme="minorHAnsi"/>
          <w:b/>
          <w:color w:val="2C8F82"/>
          <w:sz w:val="36"/>
          <w:szCs w:val="36"/>
        </w:rPr>
        <w:t>5</w:t>
      </w:r>
      <w:r w:rsidRPr="00084096">
        <w:rPr>
          <w:rFonts w:asciiTheme="minorHAnsi" w:hAnsiTheme="minorHAnsi"/>
          <w:b/>
          <w:color w:val="2C8F82"/>
          <w:sz w:val="36"/>
          <w:szCs w:val="36"/>
        </w:rPr>
        <w:t xml:space="preserve"> Financial Assistance Information</w:t>
      </w:r>
      <w:r w:rsidR="00C50447" w:rsidRPr="00084096">
        <w:rPr>
          <w:rFonts w:asciiTheme="minorHAnsi" w:hAnsiTheme="minorHAnsi"/>
          <w:b/>
          <w:color w:val="2C8F82"/>
          <w:sz w:val="36"/>
          <w:szCs w:val="36"/>
        </w:rPr>
        <w:t xml:space="preserve"> &amp; Worksheet</w:t>
      </w:r>
    </w:p>
    <w:p w14:paraId="6E57080C" w14:textId="77777777" w:rsidR="00DE3335" w:rsidRPr="00343E22" w:rsidRDefault="00DE3335">
      <w:pPr>
        <w:widowControl w:val="0"/>
        <w:ind w:right="-144"/>
        <w:rPr>
          <w:rFonts w:asciiTheme="minorHAnsi" w:hAnsiTheme="minorHAnsi"/>
        </w:rPr>
      </w:pPr>
    </w:p>
    <w:p w14:paraId="6E57080D" w14:textId="77777777" w:rsidR="00DE3335" w:rsidRDefault="00DE3335">
      <w:pPr>
        <w:widowControl w:val="0"/>
        <w:ind w:right="-144"/>
        <w:rPr>
          <w:rFonts w:asciiTheme="minorHAnsi" w:hAnsiTheme="minorHAnsi"/>
          <w:b/>
          <w:u w:val="single"/>
        </w:rPr>
      </w:pPr>
      <w:r w:rsidRPr="00343E22">
        <w:rPr>
          <w:rFonts w:asciiTheme="minorHAnsi" w:hAnsiTheme="minorHAnsi"/>
          <w:b/>
          <w:u w:val="single"/>
        </w:rPr>
        <w:t>Tuition</w:t>
      </w:r>
    </w:p>
    <w:p w14:paraId="6E57080E" w14:textId="61D590D1" w:rsidR="00DE3335" w:rsidRDefault="00FE7087" w:rsidP="00051BBC">
      <w:pPr>
        <w:pStyle w:val="a"/>
        <w:tabs>
          <w:tab w:val="left" w:pos="-1440"/>
        </w:tabs>
        <w:ind w:left="0" w:firstLine="0"/>
        <w:rPr>
          <w:rStyle w:val="Hyperlink"/>
          <w:rFonts w:asciiTheme="minorHAnsi" w:hAnsiTheme="minorHAnsi"/>
          <w:u w:val="none"/>
        </w:rPr>
      </w:pPr>
      <w:r>
        <w:rPr>
          <w:rFonts w:asciiTheme="minorHAnsi" w:hAnsiTheme="minorHAnsi"/>
        </w:rPr>
        <w:t>T</w:t>
      </w:r>
      <w:r w:rsidR="00DE3335" w:rsidRPr="00343E22">
        <w:rPr>
          <w:rFonts w:asciiTheme="minorHAnsi" w:hAnsiTheme="minorHAnsi"/>
        </w:rPr>
        <w:t xml:space="preserve">uition for the </w:t>
      </w:r>
      <w:r w:rsidR="00993FA7" w:rsidRPr="008D668B">
        <w:rPr>
          <w:rFonts w:asciiTheme="minorHAnsi" w:hAnsiTheme="minorHAnsi"/>
        </w:rPr>
        <w:t>20</w:t>
      </w:r>
      <w:r w:rsidR="00113992">
        <w:rPr>
          <w:rFonts w:asciiTheme="minorHAnsi" w:hAnsiTheme="minorHAnsi"/>
        </w:rPr>
        <w:t>2</w:t>
      </w:r>
      <w:r w:rsidR="00955E6C">
        <w:rPr>
          <w:rFonts w:asciiTheme="minorHAnsi" w:hAnsiTheme="minorHAnsi"/>
        </w:rPr>
        <w:t>4</w:t>
      </w:r>
      <w:r w:rsidR="00AB26BE" w:rsidRPr="008D668B">
        <w:rPr>
          <w:rFonts w:asciiTheme="minorHAnsi" w:hAnsiTheme="minorHAnsi"/>
        </w:rPr>
        <w:t>-20</w:t>
      </w:r>
      <w:r w:rsidR="00993FA7" w:rsidRPr="008D668B">
        <w:rPr>
          <w:rFonts w:asciiTheme="minorHAnsi" w:hAnsiTheme="minorHAnsi"/>
        </w:rPr>
        <w:t>2</w:t>
      </w:r>
      <w:r w:rsidR="00955E6C">
        <w:rPr>
          <w:rFonts w:asciiTheme="minorHAnsi" w:hAnsiTheme="minorHAnsi"/>
        </w:rPr>
        <w:t>5</w:t>
      </w:r>
      <w:r w:rsidR="00DE3335" w:rsidRPr="008D668B">
        <w:rPr>
          <w:rFonts w:asciiTheme="minorHAnsi" w:hAnsiTheme="minorHAnsi"/>
        </w:rPr>
        <w:t xml:space="preserve"> </w:t>
      </w:r>
      <w:r w:rsidR="00C50447" w:rsidRPr="008D668B">
        <w:rPr>
          <w:rFonts w:asciiTheme="minorHAnsi" w:hAnsiTheme="minorHAnsi"/>
        </w:rPr>
        <w:t>Leadership Maine class</w:t>
      </w:r>
      <w:r w:rsidR="006C232A" w:rsidRPr="008D668B">
        <w:rPr>
          <w:rFonts w:asciiTheme="minorHAnsi" w:hAnsiTheme="minorHAnsi"/>
        </w:rPr>
        <w:t xml:space="preserve"> </w:t>
      </w:r>
      <w:r w:rsidR="00DE3335" w:rsidRPr="008D668B">
        <w:rPr>
          <w:rFonts w:asciiTheme="minorHAnsi" w:hAnsiTheme="minorHAnsi"/>
        </w:rPr>
        <w:t xml:space="preserve">is </w:t>
      </w:r>
      <w:r w:rsidR="00DE3335" w:rsidRPr="008D668B">
        <w:rPr>
          <w:rFonts w:asciiTheme="minorHAnsi" w:hAnsiTheme="minorHAnsi"/>
          <w:b/>
        </w:rPr>
        <w:t>$</w:t>
      </w:r>
      <w:r w:rsidR="00135EF2">
        <w:rPr>
          <w:rFonts w:asciiTheme="minorHAnsi" w:hAnsiTheme="minorHAnsi"/>
          <w:b/>
        </w:rPr>
        <w:t>5</w:t>
      </w:r>
      <w:r w:rsidR="00993FA7" w:rsidRPr="008D668B">
        <w:rPr>
          <w:rFonts w:asciiTheme="minorHAnsi" w:hAnsiTheme="minorHAnsi"/>
          <w:b/>
        </w:rPr>
        <w:t>,</w:t>
      </w:r>
      <w:r w:rsidR="00135EF2">
        <w:rPr>
          <w:rFonts w:asciiTheme="minorHAnsi" w:hAnsiTheme="minorHAnsi"/>
          <w:b/>
        </w:rPr>
        <w:t>5</w:t>
      </w:r>
      <w:r w:rsidR="00993FA7" w:rsidRPr="008D668B">
        <w:rPr>
          <w:rFonts w:asciiTheme="minorHAnsi" w:hAnsiTheme="minorHAnsi"/>
          <w:b/>
        </w:rPr>
        <w:t>00</w:t>
      </w:r>
      <w:r w:rsidR="00C50447" w:rsidRPr="008D668B">
        <w:rPr>
          <w:rFonts w:asciiTheme="minorHAnsi" w:hAnsiTheme="minorHAnsi"/>
          <w:b/>
        </w:rPr>
        <w:t xml:space="preserve"> for MDF members and</w:t>
      </w:r>
      <w:r w:rsidR="00DE3335" w:rsidRPr="008D668B">
        <w:rPr>
          <w:rFonts w:asciiTheme="minorHAnsi" w:hAnsiTheme="minorHAnsi"/>
          <w:b/>
        </w:rPr>
        <w:t xml:space="preserve"> $</w:t>
      </w:r>
      <w:r w:rsidR="00135EF2">
        <w:rPr>
          <w:rFonts w:asciiTheme="minorHAnsi" w:hAnsiTheme="minorHAnsi"/>
          <w:b/>
        </w:rPr>
        <w:t>6</w:t>
      </w:r>
      <w:r w:rsidR="00DE3335" w:rsidRPr="008D668B">
        <w:rPr>
          <w:rFonts w:asciiTheme="minorHAnsi" w:hAnsiTheme="minorHAnsi"/>
          <w:b/>
        </w:rPr>
        <w:t>,</w:t>
      </w:r>
      <w:r w:rsidR="00135EF2">
        <w:rPr>
          <w:rFonts w:asciiTheme="minorHAnsi" w:hAnsiTheme="minorHAnsi"/>
          <w:b/>
        </w:rPr>
        <w:t>0</w:t>
      </w:r>
      <w:r w:rsidR="00993FA7" w:rsidRPr="008D668B">
        <w:rPr>
          <w:rFonts w:asciiTheme="minorHAnsi" w:hAnsiTheme="minorHAnsi"/>
          <w:b/>
        </w:rPr>
        <w:t>0</w:t>
      </w:r>
      <w:r w:rsidR="00883659" w:rsidRPr="008D668B">
        <w:rPr>
          <w:rFonts w:asciiTheme="minorHAnsi" w:hAnsiTheme="minorHAnsi"/>
          <w:b/>
        </w:rPr>
        <w:t>0</w:t>
      </w:r>
      <w:r w:rsidR="00DE3335" w:rsidRPr="008D668B">
        <w:rPr>
          <w:rFonts w:asciiTheme="minorHAnsi" w:hAnsiTheme="minorHAnsi"/>
          <w:b/>
        </w:rPr>
        <w:t xml:space="preserve"> for non-members</w:t>
      </w:r>
      <w:r w:rsidR="00DE3335" w:rsidRPr="00343E22">
        <w:rPr>
          <w:rFonts w:asciiTheme="minorHAnsi" w:hAnsiTheme="minorHAnsi"/>
        </w:rPr>
        <w:t xml:space="preserve">. </w:t>
      </w:r>
      <w:r w:rsidR="00051BBC" w:rsidRPr="001F691C">
        <w:rPr>
          <w:rFonts w:ascii="Calibri" w:hAnsi="Calibri"/>
          <w:szCs w:val="24"/>
        </w:rPr>
        <w:t>Tuition includes the cost of th</w:t>
      </w:r>
      <w:r w:rsidR="00051BBC">
        <w:rPr>
          <w:rFonts w:ascii="Calibri" w:hAnsi="Calibri"/>
          <w:szCs w:val="24"/>
        </w:rPr>
        <w:t xml:space="preserve">e program, materials, meals, facilities, and five nights of </w:t>
      </w:r>
      <w:r w:rsidR="00051BBC" w:rsidRPr="001F691C">
        <w:rPr>
          <w:rFonts w:ascii="Calibri" w:hAnsi="Calibri"/>
          <w:szCs w:val="24"/>
        </w:rPr>
        <w:t>lodging</w:t>
      </w:r>
      <w:r w:rsidR="00051BBC">
        <w:rPr>
          <w:rFonts w:ascii="Calibri" w:hAnsi="Calibri"/>
          <w:szCs w:val="24"/>
        </w:rPr>
        <w:t xml:space="preserve">.* </w:t>
      </w:r>
      <w:r w:rsidR="00051BBC" w:rsidRPr="001F691C">
        <w:rPr>
          <w:rFonts w:ascii="Calibri" w:hAnsi="Calibri"/>
          <w:szCs w:val="24"/>
        </w:rPr>
        <w:t>Travel expenses to and from eac</w:t>
      </w:r>
      <w:r w:rsidR="00051BBC">
        <w:rPr>
          <w:rFonts w:ascii="Calibri" w:hAnsi="Calibri"/>
          <w:szCs w:val="24"/>
        </w:rPr>
        <w:t>h session and all other lodging</w:t>
      </w:r>
      <w:r w:rsidR="00051BBC" w:rsidRPr="001F691C">
        <w:rPr>
          <w:rFonts w:ascii="Calibri" w:hAnsi="Calibri"/>
          <w:szCs w:val="24"/>
        </w:rPr>
        <w:t xml:space="preserve"> costs </w:t>
      </w:r>
      <w:r w:rsidR="00051BBC" w:rsidRPr="00051BBC">
        <w:rPr>
          <w:rFonts w:ascii="Calibri" w:hAnsi="Calibri"/>
          <w:szCs w:val="24"/>
          <w:u w:val="single"/>
        </w:rPr>
        <w:t>are no</w:t>
      </w:r>
      <w:r w:rsidR="00051BBC" w:rsidRPr="00B56F8F">
        <w:rPr>
          <w:rFonts w:ascii="Calibri" w:hAnsi="Calibri"/>
          <w:szCs w:val="24"/>
          <w:u w:val="single"/>
        </w:rPr>
        <w:t>t</w:t>
      </w:r>
      <w:r w:rsidR="00B56F8F">
        <w:rPr>
          <w:rFonts w:ascii="Calibri" w:hAnsi="Calibri"/>
          <w:szCs w:val="24"/>
          <w:u w:val="single"/>
        </w:rPr>
        <w:t xml:space="preserve"> </w:t>
      </w:r>
      <w:r w:rsidR="00051BBC" w:rsidRPr="00B56F8F">
        <w:rPr>
          <w:rFonts w:ascii="Calibri" w:hAnsi="Calibri"/>
          <w:szCs w:val="24"/>
          <w:u w:val="single"/>
        </w:rPr>
        <w:t>covered</w:t>
      </w:r>
      <w:r w:rsidR="00051BBC" w:rsidRPr="001F691C">
        <w:rPr>
          <w:rFonts w:ascii="Calibri" w:hAnsi="Calibri"/>
          <w:szCs w:val="24"/>
        </w:rPr>
        <w:t xml:space="preserve"> by tuition. </w:t>
      </w:r>
      <w:r w:rsidR="00DE3335" w:rsidRPr="00343E22">
        <w:rPr>
          <w:rFonts w:asciiTheme="minorHAnsi" w:hAnsiTheme="minorHAnsi"/>
        </w:rPr>
        <w:t xml:space="preserve">Tuition is payable in full by </w:t>
      </w:r>
      <w:r w:rsidR="00051BBC" w:rsidRPr="005A5860">
        <w:rPr>
          <w:rFonts w:asciiTheme="minorHAnsi" w:hAnsiTheme="minorHAnsi"/>
          <w:b/>
        </w:rPr>
        <w:t xml:space="preserve">Friday, </w:t>
      </w:r>
      <w:r w:rsidR="00DE3335" w:rsidRPr="005A5860">
        <w:rPr>
          <w:rFonts w:asciiTheme="minorHAnsi" w:hAnsiTheme="minorHAnsi"/>
          <w:b/>
        </w:rPr>
        <w:t xml:space="preserve">July </w:t>
      </w:r>
      <w:r w:rsidR="008665F5">
        <w:rPr>
          <w:rFonts w:asciiTheme="minorHAnsi" w:hAnsiTheme="minorHAnsi"/>
          <w:b/>
        </w:rPr>
        <w:t>1</w:t>
      </w:r>
      <w:r w:rsidR="008A2905">
        <w:rPr>
          <w:rFonts w:asciiTheme="minorHAnsi" w:hAnsiTheme="minorHAnsi"/>
          <w:b/>
        </w:rPr>
        <w:t>9</w:t>
      </w:r>
      <w:r w:rsidR="00AB26BE" w:rsidRPr="005A5860">
        <w:rPr>
          <w:rFonts w:asciiTheme="minorHAnsi" w:hAnsiTheme="minorHAnsi"/>
          <w:b/>
        </w:rPr>
        <w:t>,</w:t>
      </w:r>
      <w:r w:rsidR="00DE3335" w:rsidRPr="005A5860">
        <w:rPr>
          <w:rFonts w:asciiTheme="minorHAnsi" w:hAnsiTheme="minorHAnsi"/>
          <w:b/>
        </w:rPr>
        <w:t xml:space="preserve"> 20</w:t>
      </w:r>
      <w:r w:rsidR="00113992" w:rsidRPr="005A5860">
        <w:rPr>
          <w:rFonts w:asciiTheme="minorHAnsi" w:hAnsiTheme="minorHAnsi"/>
          <w:b/>
        </w:rPr>
        <w:t>2</w:t>
      </w:r>
      <w:r w:rsidR="008A2905">
        <w:rPr>
          <w:rFonts w:asciiTheme="minorHAnsi" w:hAnsiTheme="minorHAnsi"/>
          <w:b/>
        </w:rPr>
        <w:t>4</w:t>
      </w:r>
      <w:r w:rsidR="00DE3335" w:rsidRPr="00343E22">
        <w:rPr>
          <w:rFonts w:asciiTheme="minorHAnsi" w:hAnsiTheme="minorHAnsi"/>
        </w:rPr>
        <w:t xml:space="preserve">, unless other arrangements have been made.  Applicants whose organizations are not members of MDF are strongly encouraged to join. </w:t>
      </w:r>
      <w:r w:rsidR="00C50447">
        <w:rPr>
          <w:rFonts w:asciiTheme="minorHAnsi" w:hAnsiTheme="minorHAnsi"/>
        </w:rPr>
        <w:t>Becoming an MDF Member saves your organization money on tuition and provides</w:t>
      </w:r>
      <w:r w:rsidR="00DE3335" w:rsidRPr="00343E22">
        <w:rPr>
          <w:rFonts w:asciiTheme="minorHAnsi" w:hAnsiTheme="minorHAnsi"/>
        </w:rPr>
        <w:t xml:space="preserve"> </w:t>
      </w:r>
      <w:r w:rsidR="00C50447">
        <w:rPr>
          <w:rFonts w:asciiTheme="minorHAnsi" w:hAnsiTheme="minorHAnsi"/>
        </w:rPr>
        <w:t xml:space="preserve">additional benefits. </w:t>
      </w:r>
      <w:hyperlink r:id="rId10" w:history="1">
        <w:r w:rsidR="00986CB8">
          <w:rPr>
            <w:rStyle w:val="Hyperlink"/>
            <w:rFonts w:asciiTheme="minorHAnsi" w:hAnsiTheme="minorHAnsi"/>
          </w:rPr>
          <w:t>Learn more</w:t>
        </w:r>
      </w:hyperlink>
      <w:r w:rsidR="00986CB8" w:rsidRPr="00986CB8">
        <w:rPr>
          <w:rStyle w:val="Hyperlink"/>
          <w:rFonts w:asciiTheme="minorHAnsi" w:hAnsiTheme="minorHAnsi"/>
          <w:u w:val="none"/>
        </w:rPr>
        <w:t>.</w:t>
      </w:r>
    </w:p>
    <w:p w14:paraId="6E57080F" w14:textId="77777777" w:rsidR="00051BBC" w:rsidRDefault="00051BBC" w:rsidP="00051BBC">
      <w:pPr>
        <w:pStyle w:val="a"/>
        <w:tabs>
          <w:tab w:val="left" w:pos="-1440"/>
        </w:tabs>
        <w:ind w:left="360" w:firstLine="0"/>
        <w:rPr>
          <w:rFonts w:ascii="Calibri" w:hAnsi="Calibri"/>
          <w:sz w:val="18"/>
          <w:szCs w:val="18"/>
        </w:rPr>
      </w:pPr>
    </w:p>
    <w:p w14:paraId="6E570810" w14:textId="77777777" w:rsidR="00051BBC" w:rsidRPr="00057474" w:rsidRDefault="00051BBC" w:rsidP="00051BBC">
      <w:pPr>
        <w:pStyle w:val="a"/>
        <w:tabs>
          <w:tab w:val="left" w:pos="-1440"/>
        </w:tabs>
        <w:ind w:left="0" w:firstLine="0"/>
        <w:rPr>
          <w:rFonts w:ascii="Calibri" w:hAnsi="Calibri"/>
          <w:sz w:val="20"/>
        </w:rPr>
      </w:pPr>
      <w:r w:rsidRPr="00057474">
        <w:rPr>
          <w:rFonts w:ascii="Calibri" w:hAnsi="Calibri"/>
          <w:sz w:val="20"/>
        </w:rPr>
        <w:t>*</w:t>
      </w:r>
      <w:r w:rsidRPr="00057474">
        <w:rPr>
          <w:rFonts w:ascii="Calibri" w:hAnsi="Calibri"/>
          <w:sz w:val="20"/>
          <w:u w:val="single"/>
        </w:rPr>
        <w:t>Lodging included</w:t>
      </w:r>
      <w:r w:rsidRPr="00057474">
        <w:rPr>
          <w:rFonts w:ascii="Calibri" w:hAnsi="Calibri"/>
          <w:sz w:val="20"/>
        </w:rPr>
        <w:t>: two overnights for the opening retreat, two overnights for the bus tour, and one overnight at the closing retreat. Any other lodging is the responsibility of the participant.</w:t>
      </w:r>
    </w:p>
    <w:p w14:paraId="6E570811" w14:textId="77777777" w:rsidR="00DE3335" w:rsidRPr="00343E22" w:rsidRDefault="00DE3335">
      <w:pPr>
        <w:widowControl w:val="0"/>
        <w:ind w:right="-144"/>
        <w:rPr>
          <w:rFonts w:asciiTheme="minorHAnsi" w:hAnsiTheme="minorHAnsi"/>
        </w:rPr>
      </w:pPr>
    </w:p>
    <w:p w14:paraId="6E570812" w14:textId="77777777" w:rsidR="00DE3335" w:rsidRPr="00343E22" w:rsidRDefault="00DE3335">
      <w:pPr>
        <w:pStyle w:val="Heading1"/>
        <w:rPr>
          <w:rFonts w:asciiTheme="minorHAnsi" w:hAnsiTheme="minorHAnsi"/>
          <w:b/>
          <w:i w:val="0"/>
        </w:rPr>
      </w:pPr>
      <w:r w:rsidRPr="00343E22">
        <w:rPr>
          <w:rFonts w:asciiTheme="minorHAnsi" w:hAnsiTheme="minorHAnsi"/>
          <w:b/>
          <w:i w:val="0"/>
        </w:rPr>
        <w:t>Financial Aid Philosophy</w:t>
      </w:r>
    </w:p>
    <w:p w14:paraId="1CC60D41" w14:textId="77777777" w:rsidR="00AA4D0A" w:rsidRPr="00343E22" w:rsidRDefault="00DA0070" w:rsidP="00AA4D0A">
      <w:pPr>
        <w:widowControl w:val="0"/>
        <w:ind w:right="-144"/>
        <w:rPr>
          <w:rFonts w:asciiTheme="minorHAnsi" w:hAnsiTheme="minorHAnsi"/>
        </w:rPr>
      </w:pPr>
      <w:r w:rsidRPr="00343E22">
        <w:rPr>
          <w:rFonts w:asciiTheme="minorHAnsi" w:hAnsiTheme="minorHAnsi"/>
          <w:i/>
        </w:rPr>
        <w:t>Leadership Maine</w:t>
      </w:r>
      <w:r w:rsidRPr="00343E22">
        <w:rPr>
          <w:rFonts w:asciiTheme="minorHAnsi" w:hAnsiTheme="minorHAnsi"/>
        </w:rPr>
        <w:t xml:space="preserve"> has a limited amount of financial aid available each year to assist </w:t>
      </w:r>
      <w:r w:rsidR="00AA4D0A" w:rsidRPr="00343E22">
        <w:rPr>
          <w:rFonts w:asciiTheme="minorHAnsi" w:hAnsiTheme="minorHAnsi"/>
        </w:rPr>
        <w:t>participants who cannot personally afford the tuition</w:t>
      </w:r>
      <w:r w:rsidR="00AA4D0A">
        <w:rPr>
          <w:rFonts w:asciiTheme="minorHAnsi" w:hAnsiTheme="minorHAnsi"/>
        </w:rPr>
        <w:t xml:space="preserve">, are not fully supported by their organizations, </w:t>
      </w:r>
      <w:r w:rsidR="00AA4D0A" w:rsidRPr="00343E22">
        <w:rPr>
          <w:rFonts w:asciiTheme="minorHAnsi" w:hAnsiTheme="minorHAnsi"/>
        </w:rPr>
        <w:t xml:space="preserve">and have exhausted all other funding sources. Financial assistance will be based upon need and will be extended to </w:t>
      </w:r>
      <w:r w:rsidR="00AA4D0A">
        <w:rPr>
          <w:rFonts w:asciiTheme="minorHAnsi" w:hAnsiTheme="minorHAnsi"/>
        </w:rPr>
        <w:t>individuals when they are selected to join the class.</w:t>
      </w:r>
      <w:r w:rsidR="00AA4D0A" w:rsidRPr="00343E22">
        <w:rPr>
          <w:rFonts w:asciiTheme="minorHAnsi" w:hAnsiTheme="minorHAnsi"/>
        </w:rPr>
        <w:t xml:space="preserve"> All those capable of funding themselves are strongly encouraged to do so</w:t>
      </w:r>
      <w:r w:rsidR="00AA4D0A">
        <w:rPr>
          <w:rFonts w:asciiTheme="minorHAnsi" w:hAnsiTheme="minorHAnsi"/>
        </w:rPr>
        <w:t xml:space="preserve">. </w:t>
      </w:r>
      <w:r w:rsidR="00AA4D0A" w:rsidRPr="00343E22">
        <w:rPr>
          <w:rFonts w:asciiTheme="minorHAnsi" w:hAnsiTheme="minorHAnsi"/>
        </w:rPr>
        <w:t>Funding sources also may include a sponsoring organization or individual, an employer, or another affiliated organization (e.g.</w:t>
      </w:r>
      <w:r w:rsidR="00AA4D0A">
        <w:rPr>
          <w:rFonts w:asciiTheme="minorHAnsi" w:hAnsiTheme="minorHAnsi"/>
        </w:rPr>
        <w:t>,</w:t>
      </w:r>
      <w:r w:rsidR="00AA4D0A" w:rsidRPr="00343E22">
        <w:rPr>
          <w:rFonts w:asciiTheme="minorHAnsi" w:hAnsiTheme="minorHAnsi"/>
        </w:rPr>
        <w:t xml:space="preserve"> trade organization). Payment plans are also available.</w:t>
      </w:r>
    </w:p>
    <w:p w14:paraId="6E570814" w14:textId="74F73D7E" w:rsidR="00DE3335" w:rsidRPr="00343E22" w:rsidRDefault="00DE3335">
      <w:pPr>
        <w:widowControl w:val="0"/>
        <w:ind w:right="-144"/>
        <w:rPr>
          <w:rFonts w:asciiTheme="minorHAnsi" w:hAnsiTheme="minorHAnsi"/>
        </w:rPr>
      </w:pPr>
    </w:p>
    <w:p w14:paraId="6E570815" w14:textId="184C18FE" w:rsidR="00DE3335" w:rsidRPr="00343E22" w:rsidRDefault="00DE3335">
      <w:pPr>
        <w:widowControl w:val="0"/>
        <w:ind w:right="-144"/>
        <w:rPr>
          <w:rFonts w:asciiTheme="minorHAnsi" w:hAnsiTheme="minorHAnsi"/>
        </w:rPr>
      </w:pPr>
      <w:r w:rsidRPr="00343E22">
        <w:rPr>
          <w:rFonts w:asciiTheme="minorHAnsi" w:hAnsiTheme="minorHAnsi"/>
        </w:rPr>
        <w:t xml:space="preserve">Financial assistance from </w:t>
      </w:r>
      <w:r w:rsidRPr="00343E22">
        <w:rPr>
          <w:rFonts w:asciiTheme="minorHAnsi" w:hAnsiTheme="minorHAnsi"/>
          <w:i/>
        </w:rPr>
        <w:t>Leadership Maine</w:t>
      </w:r>
      <w:r w:rsidRPr="00343E22">
        <w:rPr>
          <w:rFonts w:asciiTheme="minorHAnsi" w:hAnsiTheme="minorHAnsi"/>
        </w:rPr>
        <w:t xml:space="preserve"> should be seen as the last dollars that a candidate seeks. As an example, a</w:t>
      </w:r>
      <w:r w:rsidR="00B168B7">
        <w:rPr>
          <w:rFonts w:asciiTheme="minorHAnsi" w:hAnsiTheme="minorHAnsi"/>
        </w:rPr>
        <w:t xml:space="preserve">n applicant </w:t>
      </w:r>
      <w:r w:rsidRPr="00343E22">
        <w:rPr>
          <w:rFonts w:asciiTheme="minorHAnsi" w:hAnsiTheme="minorHAnsi"/>
        </w:rPr>
        <w:t>whose organization is</w:t>
      </w:r>
      <w:r w:rsidR="00135EF2">
        <w:rPr>
          <w:rFonts w:asciiTheme="minorHAnsi" w:hAnsiTheme="minorHAnsi"/>
        </w:rPr>
        <w:t xml:space="preserve"> </w:t>
      </w:r>
      <w:r w:rsidR="00135EF2">
        <w:rPr>
          <w:rFonts w:asciiTheme="minorHAnsi" w:hAnsiTheme="minorHAnsi"/>
          <w:u w:val="single"/>
        </w:rPr>
        <w:t>not</w:t>
      </w:r>
      <w:r w:rsidR="00135EF2" w:rsidRPr="00135EF2">
        <w:rPr>
          <w:rFonts w:asciiTheme="minorHAnsi" w:hAnsiTheme="minorHAnsi"/>
        </w:rPr>
        <w:t xml:space="preserve"> </w:t>
      </w:r>
      <w:r w:rsidRPr="00135EF2">
        <w:rPr>
          <w:rFonts w:asciiTheme="minorHAnsi" w:hAnsiTheme="minorHAnsi"/>
        </w:rPr>
        <w:t>a</w:t>
      </w:r>
      <w:r w:rsidRPr="00343E22">
        <w:rPr>
          <w:rFonts w:asciiTheme="minorHAnsi" w:hAnsiTheme="minorHAnsi"/>
        </w:rPr>
        <w:t xml:space="preserve"> member of MDF might pay $</w:t>
      </w:r>
      <w:r w:rsidR="00B03710">
        <w:rPr>
          <w:rFonts w:asciiTheme="minorHAnsi" w:hAnsiTheme="minorHAnsi"/>
        </w:rPr>
        <w:t>1,00</w:t>
      </w:r>
      <w:r w:rsidR="00AB26BE">
        <w:rPr>
          <w:rFonts w:asciiTheme="minorHAnsi" w:hAnsiTheme="minorHAnsi"/>
        </w:rPr>
        <w:t>0 of the $</w:t>
      </w:r>
      <w:r w:rsidR="00135EF2">
        <w:rPr>
          <w:rFonts w:asciiTheme="minorHAnsi" w:hAnsiTheme="minorHAnsi"/>
        </w:rPr>
        <w:t>6</w:t>
      </w:r>
      <w:r w:rsidR="00993FA7">
        <w:rPr>
          <w:rFonts w:asciiTheme="minorHAnsi" w:hAnsiTheme="minorHAnsi"/>
        </w:rPr>
        <w:t>,000</w:t>
      </w:r>
      <w:r w:rsidRPr="00343E22">
        <w:rPr>
          <w:rFonts w:asciiTheme="minorHAnsi" w:hAnsiTheme="minorHAnsi"/>
        </w:rPr>
        <w:t xml:space="preserve"> tuition from personal resources, get his/her employer to contribute $</w:t>
      </w:r>
      <w:r w:rsidR="00135EF2">
        <w:rPr>
          <w:rFonts w:asciiTheme="minorHAnsi" w:hAnsiTheme="minorHAnsi"/>
        </w:rPr>
        <w:t>4</w:t>
      </w:r>
      <w:r w:rsidRPr="00343E22">
        <w:rPr>
          <w:rFonts w:asciiTheme="minorHAnsi" w:hAnsiTheme="minorHAnsi"/>
        </w:rPr>
        <w:t>,</w:t>
      </w:r>
      <w:r w:rsidR="00B03710">
        <w:rPr>
          <w:rFonts w:asciiTheme="minorHAnsi" w:hAnsiTheme="minorHAnsi"/>
        </w:rPr>
        <w:t>0</w:t>
      </w:r>
      <w:r w:rsidRPr="00343E22">
        <w:rPr>
          <w:rFonts w:asciiTheme="minorHAnsi" w:hAnsiTheme="minorHAnsi"/>
        </w:rPr>
        <w:t>00, a sponsoring organization (e.g.</w:t>
      </w:r>
      <w:r w:rsidR="00B03710">
        <w:rPr>
          <w:rFonts w:asciiTheme="minorHAnsi" w:hAnsiTheme="minorHAnsi"/>
        </w:rPr>
        <w:t>,</w:t>
      </w:r>
      <w:r w:rsidRPr="00343E22">
        <w:rPr>
          <w:rFonts w:asciiTheme="minorHAnsi" w:hAnsiTheme="minorHAnsi"/>
        </w:rPr>
        <w:t xml:space="preserve"> Rotary Club, local chamber, municipal association) to pay $500, and then request the last $500 from </w:t>
      </w:r>
      <w:r w:rsidRPr="00343E22">
        <w:rPr>
          <w:rFonts w:asciiTheme="minorHAnsi" w:hAnsiTheme="minorHAnsi"/>
          <w:i/>
        </w:rPr>
        <w:t>Leadership Maine</w:t>
      </w:r>
      <w:r w:rsidRPr="00343E22">
        <w:rPr>
          <w:rFonts w:asciiTheme="minorHAnsi" w:hAnsiTheme="minorHAnsi"/>
        </w:rPr>
        <w:t>.</w:t>
      </w:r>
    </w:p>
    <w:p w14:paraId="6E570816" w14:textId="77777777" w:rsidR="00DE3335" w:rsidRPr="00343E22" w:rsidRDefault="00DE3335">
      <w:pPr>
        <w:widowControl w:val="0"/>
        <w:ind w:right="-144"/>
        <w:rPr>
          <w:rFonts w:asciiTheme="minorHAnsi" w:hAnsiTheme="minorHAnsi"/>
        </w:rPr>
      </w:pPr>
    </w:p>
    <w:p w14:paraId="6E570817" w14:textId="77777777" w:rsidR="00DE3335" w:rsidRPr="00343E22" w:rsidRDefault="00DE3335">
      <w:pPr>
        <w:widowControl w:val="0"/>
        <w:ind w:right="-144"/>
        <w:outlineLvl w:val="0"/>
        <w:rPr>
          <w:rFonts w:asciiTheme="minorHAnsi" w:hAnsiTheme="minorHAnsi"/>
          <w:b/>
        </w:rPr>
      </w:pPr>
      <w:r w:rsidRPr="00343E22">
        <w:rPr>
          <w:rFonts w:asciiTheme="minorHAnsi" w:hAnsiTheme="minorHAnsi"/>
          <w:b/>
          <w:u w:val="single"/>
        </w:rPr>
        <w:t>Minimum Payment</w:t>
      </w:r>
    </w:p>
    <w:p w14:paraId="6E570818" w14:textId="275CA723" w:rsidR="00DE3335" w:rsidRPr="00343E22" w:rsidRDefault="00DE3335">
      <w:pPr>
        <w:widowControl w:val="0"/>
        <w:ind w:right="-144"/>
        <w:rPr>
          <w:rFonts w:asciiTheme="minorHAnsi" w:hAnsiTheme="minorHAnsi"/>
        </w:rPr>
      </w:pPr>
      <w:r w:rsidRPr="00343E22">
        <w:rPr>
          <w:rFonts w:asciiTheme="minorHAnsi" w:hAnsiTheme="minorHAnsi"/>
        </w:rPr>
        <w:t>No full scholarships will be awarded. There is a minimum personal payment requiremen</w:t>
      </w:r>
      <w:r w:rsidR="00AB26BE">
        <w:rPr>
          <w:rFonts w:asciiTheme="minorHAnsi" w:hAnsiTheme="minorHAnsi"/>
        </w:rPr>
        <w:t>t of $3</w:t>
      </w:r>
      <w:r w:rsidRPr="00343E22">
        <w:rPr>
          <w:rFonts w:asciiTheme="minorHAnsi" w:hAnsiTheme="minorHAnsi"/>
        </w:rPr>
        <w:t xml:space="preserve">00 for all </w:t>
      </w:r>
      <w:r w:rsidRPr="00343E22">
        <w:rPr>
          <w:rFonts w:asciiTheme="minorHAnsi" w:hAnsiTheme="minorHAnsi"/>
          <w:i/>
        </w:rPr>
        <w:t>Leadership Maine</w:t>
      </w:r>
      <w:r w:rsidRPr="00343E22">
        <w:rPr>
          <w:rFonts w:asciiTheme="minorHAnsi" w:hAnsiTheme="minorHAnsi"/>
        </w:rPr>
        <w:t xml:space="preserve"> par</w:t>
      </w:r>
      <w:r w:rsidR="00B236BC">
        <w:rPr>
          <w:rFonts w:asciiTheme="minorHAnsi" w:hAnsiTheme="minorHAnsi"/>
        </w:rPr>
        <w:t>ticipants. This payment is to en</w:t>
      </w:r>
      <w:r w:rsidRPr="00343E22">
        <w:rPr>
          <w:rFonts w:asciiTheme="minorHAnsi" w:hAnsiTheme="minorHAnsi"/>
        </w:rPr>
        <w:t>sure that even if your employer is willing to pay the full tuition, you still have a personal stake in the program. Regardless of the amount of financial support</w:t>
      </w:r>
      <w:r w:rsidR="00B03710">
        <w:rPr>
          <w:rFonts w:asciiTheme="minorHAnsi" w:hAnsiTheme="minorHAnsi"/>
        </w:rPr>
        <w:t xml:space="preserve"> from your employer, they</w:t>
      </w:r>
      <w:r w:rsidRPr="00343E22">
        <w:rPr>
          <w:rFonts w:asciiTheme="minorHAnsi" w:hAnsiTheme="minorHAnsi"/>
        </w:rPr>
        <w:t xml:space="preserve"> must support your full participation in the program (allowing adequate time away from other duties</w:t>
      </w:r>
      <w:r w:rsidR="00B50B0A">
        <w:rPr>
          <w:rFonts w:asciiTheme="minorHAnsi" w:hAnsiTheme="minorHAnsi"/>
        </w:rPr>
        <w:t xml:space="preserve"> and honoring the program calendar dates</w:t>
      </w:r>
      <w:r w:rsidRPr="00343E22">
        <w:rPr>
          <w:rFonts w:asciiTheme="minorHAnsi" w:hAnsiTheme="minorHAnsi"/>
        </w:rPr>
        <w:t>).</w:t>
      </w:r>
    </w:p>
    <w:p w14:paraId="6E570819" w14:textId="77777777" w:rsidR="00DE3335" w:rsidRPr="00343E22" w:rsidRDefault="00DE3335">
      <w:pPr>
        <w:widowControl w:val="0"/>
        <w:ind w:right="-144"/>
        <w:rPr>
          <w:rFonts w:asciiTheme="minorHAnsi" w:hAnsiTheme="minorHAnsi"/>
        </w:rPr>
      </w:pPr>
    </w:p>
    <w:p w14:paraId="6E57081A" w14:textId="77777777" w:rsidR="00DE3335" w:rsidRPr="00343E22" w:rsidRDefault="00DE3335">
      <w:pPr>
        <w:widowControl w:val="0"/>
        <w:ind w:right="-144"/>
        <w:outlineLvl w:val="0"/>
        <w:rPr>
          <w:rFonts w:asciiTheme="minorHAnsi" w:hAnsiTheme="minorHAnsi"/>
          <w:b/>
        </w:rPr>
      </w:pPr>
      <w:r w:rsidRPr="00343E22">
        <w:rPr>
          <w:rFonts w:asciiTheme="minorHAnsi" w:hAnsiTheme="minorHAnsi"/>
          <w:b/>
          <w:u w:val="single"/>
        </w:rPr>
        <w:t>Requests are Separate and Confidential</w:t>
      </w:r>
    </w:p>
    <w:p w14:paraId="6E57081B" w14:textId="77777777" w:rsidR="00DE3335" w:rsidRPr="00343E22" w:rsidRDefault="00DE3335">
      <w:pPr>
        <w:widowControl w:val="0"/>
        <w:ind w:right="-144"/>
        <w:rPr>
          <w:rFonts w:asciiTheme="minorHAnsi" w:hAnsiTheme="minorHAnsi"/>
        </w:rPr>
      </w:pPr>
      <w:r w:rsidRPr="00343E22">
        <w:rPr>
          <w:rFonts w:asciiTheme="minorHAnsi" w:hAnsiTheme="minorHAnsi"/>
        </w:rPr>
        <w:t>All participants will be selected without regard to th</w:t>
      </w:r>
      <w:r w:rsidR="005D079D" w:rsidRPr="00343E22">
        <w:rPr>
          <w:rFonts w:asciiTheme="minorHAnsi" w:hAnsiTheme="minorHAnsi"/>
        </w:rPr>
        <w:t>eir</w:t>
      </w:r>
      <w:r w:rsidRPr="00343E22">
        <w:rPr>
          <w:rFonts w:asciiTheme="minorHAnsi" w:hAnsiTheme="minorHAnsi"/>
        </w:rPr>
        <w:t xml:space="preserve"> financial aid request. Funding Plan Worksheets will be kept in a separate, confidential file until the final selections have been made. If you are chosen to be a class member, we will then consider your request for financial aid in conjunction with other requests. When you are notified of your acceptance, you will also be informed of your scholarship award.</w:t>
      </w:r>
    </w:p>
    <w:p w14:paraId="6E57081C" w14:textId="77777777" w:rsidR="00343E22" w:rsidRPr="00343E22" w:rsidRDefault="00343E22">
      <w:pPr>
        <w:widowControl w:val="0"/>
        <w:ind w:right="-144"/>
        <w:jc w:val="center"/>
        <w:rPr>
          <w:rFonts w:asciiTheme="minorHAnsi" w:hAnsiTheme="minorHAnsi"/>
        </w:rPr>
      </w:pPr>
    </w:p>
    <w:p w14:paraId="6E57081D" w14:textId="77777777" w:rsidR="00343E22" w:rsidRPr="00343E22" w:rsidRDefault="00343E22" w:rsidP="00343E22">
      <w:pPr>
        <w:widowControl w:val="0"/>
        <w:ind w:right="-144"/>
        <w:rPr>
          <w:rFonts w:asciiTheme="minorHAnsi" w:hAnsiTheme="minorHAnsi"/>
          <w:b/>
          <w:sz w:val="32"/>
          <w:szCs w:val="32"/>
        </w:rPr>
      </w:pPr>
    </w:p>
    <w:p w14:paraId="6E57081E" w14:textId="77777777" w:rsidR="00DE3335" w:rsidRPr="00343E22" w:rsidRDefault="00DE3335">
      <w:pPr>
        <w:widowControl w:val="0"/>
        <w:ind w:right="-144"/>
        <w:jc w:val="center"/>
        <w:rPr>
          <w:rFonts w:asciiTheme="minorHAnsi" w:hAnsiTheme="minorHAnsi"/>
          <w:b/>
          <w:sz w:val="32"/>
          <w:szCs w:val="32"/>
        </w:rPr>
      </w:pPr>
    </w:p>
    <w:p w14:paraId="6E570821" w14:textId="77777777" w:rsidR="001B354C" w:rsidRDefault="001B354C">
      <w:pPr>
        <w:widowControl w:val="0"/>
        <w:ind w:right="-144"/>
        <w:jc w:val="center"/>
        <w:outlineLvl w:val="0"/>
        <w:rPr>
          <w:rFonts w:asciiTheme="minorHAnsi" w:hAnsiTheme="minorHAnsi"/>
          <w:b/>
          <w:sz w:val="28"/>
          <w:szCs w:val="22"/>
        </w:rPr>
      </w:pPr>
    </w:p>
    <w:p w14:paraId="6E570823" w14:textId="77777777" w:rsidR="00051BBC" w:rsidRPr="00084096" w:rsidRDefault="00051BBC" w:rsidP="00051BBC">
      <w:pPr>
        <w:widowControl w:val="0"/>
        <w:ind w:right="-144"/>
        <w:jc w:val="center"/>
        <w:rPr>
          <w:rFonts w:asciiTheme="minorHAnsi" w:hAnsiTheme="minorHAnsi"/>
          <w:b/>
          <w:color w:val="2C8F82"/>
          <w:sz w:val="36"/>
          <w:szCs w:val="36"/>
        </w:rPr>
      </w:pPr>
      <w:r w:rsidRPr="00084096">
        <w:rPr>
          <w:rFonts w:asciiTheme="minorHAnsi" w:hAnsiTheme="minorHAnsi"/>
          <w:b/>
          <w:color w:val="2C8F82"/>
          <w:sz w:val="36"/>
          <w:szCs w:val="36"/>
        </w:rPr>
        <w:t>F</w:t>
      </w:r>
      <w:r>
        <w:rPr>
          <w:rFonts w:asciiTheme="minorHAnsi" w:hAnsiTheme="minorHAnsi"/>
          <w:b/>
          <w:color w:val="2C8F82"/>
          <w:sz w:val="36"/>
          <w:szCs w:val="36"/>
        </w:rPr>
        <w:t>unding Plan</w:t>
      </w:r>
      <w:r w:rsidRPr="00084096">
        <w:rPr>
          <w:rFonts w:asciiTheme="minorHAnsi" w:hAnsiTheme="minorHAnsi"/>
          <w:b/>
          <w:color w:val="2C8F82"/>
          <w:sz w:val="36"/>
          <w:szCs w:val="36"/>
        </w:rPr>
        <w:t xml:space="preserve"> Worksheet</w:t>
      </w:r>
    </w:p>
    <w:p w14:paraId="6E570824" w14:textId="77777777" w:rsidR="001B354C" w:rsidRDefault="001B354C" w:rsidP="00C50447">
      <w:pPr>
        <w:widowControl w:val="0"/>
        <w:ind w:right="-144"/>
        <w:jc w:val="center"/>
        <w:rPr>
          <w:rFonts w:asciiTheme="minorHAnsi" w:hAnsiTheme="minorHAnsi"/>
          <w:b/>
          <w:i/>
          <w:sz w:val="22"/>
          <w:szCs w:val="22"/>
        </w:rPr>
      </w:pPr>
    </w:p>
    <w:p w14:paraId="6E570825" w14:textId="77777777" w:rsidR="00C50447" w:rsidRPr="00C50447" w:rsidRDefault="00DE3335" w:rsidP="00C50447">
      <w:pPr>
        <w:widowControl w:val="0"/>
        <w:ind w:right="-144"/>
        <w:jc w:val="center"/>
        <w:rPr>
          <w:rFonts w:asciiTheme="minorHAnsi" w:hAnsiTheme="minorHAnsi"/>
          <w:sz w:val="22"/>
          <w:szCs w:val="22"/>
        </w:rPr>
      </w:pPr>
      <w:r w:rsidRPr="00C50447">
        <w:rPr>
          <w:rFonts w:asciiTheme="minorHAnsi" w:hAnsiTheme="minorHAnsi"/>
          <w:b/>
          <w:i/>
          <w:sz w:val="22"/>
          <w:szCs w:val="22"/>
        </w:rPr>
        <w:t>Note:</w:t>
      </w:r>
      <w:r w:rsidRPr="00C50447">
        <w:rPr>
          <w:rFonts w:asciiTheme="minorHAnsi" w:hAnsiTheme="minorHAnsi"/>
          <w:i/>
          <w:sz w:val="22"/>
          <w:szCs w:val="22"/>
        </w:rPr>
        <w:t xml:space="preserve"> This information is completely confidential</w:t>
      </w:r>
      <w:r w:rsidRPr="00C50447">
        <w:rPr>
          <w:rFonts w:asciiTheme="minorHAnsi" w:hAnsiTheme="minorHAnsi"/>
          <w:sz w:val="22"/>
          <w:szCs w:val="22"/>
        </w:rPr>
        <w:t>.</w:t>
      </w:r>
    </w:p>
    <w:p w14:paraId="6E570826" w14:textId="77777777" w:rsidR="00DE3335" w:rsidRPr="00C50447" w:rsidRDefault="00DE3335" w:rsidP="00C50447">
      <w:pPr>
        <w:widowControl w:val="0"/>
        <w:ind w:right="-144"/>
        <w:jc w:val="center"/>
        <w:rPr>
          <w:rFonts w:asciiTheme="minorHAnsi" w:hAnsiTheme="minorHAnsi"/>
          <w:sz w:val="22"/>
          <w:szCs w:val="22"/>
        </w:rPr>
      </w:pPr>
      <w:r w:rsidRPr="00C50447">
        <w:rPr>
          <w:rFonts w:asciiTheme="minorHAnsi" w:hAnsiTheme="minorHAnsi"/>
          <w:i/>
          <w:sz w:val="22"/>
          <w:szCs w:val="22"/>
        </w:rPr>
        <w:t>The purpose of this worksheet is to determine the amount of money you need to request for scholarship assistance.  This worksheet is not an invoice and no money is required at this time.</w:t>
      </w:r>
    </w:p>
    <w:p w14:paraId="6E570827" w14:textId="77777777" w:rsidR="00DE3335" w:rsidRPr="00FD2520" w:rsidRDefault="00DE3335">
      <w:pPr>
        <w:widowControl w:val="0"/>
        <w:ind w:right="-144"/>
        <w:jc w:val="center"/>
        <w:outlineLvl w:val="0"/>
        <w:rPr>
          <w:rFonts w:asciiTheme="minorHAnsi" w:hAnsiTheme="minorHAnsi"/>
          <w:sz w:val="16"/>
          <w:szCs w:val="16"/>
        </w:rPr>
      </w:pPr>
    </w:p>
    <w:p w14:paraId="6E570828" w14:textId="77777777" w:rsidR="001B354C" w:rsidRDefault="001B354C" w:rsidP="00AC28C8">
      <w:pPr>
        <w:widowControl w:val="0"/>
        <w:ind w:right="-144"/>
        <w:jc w:val="center"/>
        <w:rPr>
          <w:rFonts w:asciiTheme="minorHAnsi" w:hAnsiTheme="minorHAnsi"/>
          <w:sz w:val="22"/>
          <w:szCs w:val="22"/>
        </w:rPr>
      </w:pPr>
    </w:p>
    <w:p w14:paraId="3E5DF3A7" w14:textId="36E33C4D" w:rsidR="00994D46" w:rsidRPr="00C50447" w:rsidRDefault="00994D46" w:rsidP="00994D46">
      <w:pPr>
        <w:widowControl w:val="0"/>
        <w:ind w:right="-144"/>
        <w:jc w:val="center"/>
        <w:rPr>
          <w:rFonts w:asciiTheme="minorHAnsi" w:hAnsiTheme="minorHAnsi"/>
          <w:sz w:val="22"/>
          <w:szCs w:val="22"/>
        </w:rPr>
      </w:pPr>
      <w:r>
        <w:rPr>
          <w:rFonts w:asciiTheme="minorHAnsi" w:hAnsiTheme="minorHAnsi"/>
          <w:sz w:val="22"/>
          <w:szCs w:val="22"/>
        </w:rPr>
        <w:t xml:space="preserve">The </w:t>
      </w:r>
      <w:r w:rsidRPr="00C50447">
        <w:rPr>
          <w:rFonts w:asciiTheme="minorHAnsi" w:hAnsiTheme="minorHAnsi"/>
          <w:sz w:val="22"/>
          <w:szCs w:val="22"/>
        </w:rPr>
        <w:t>Funding Plan must be returned by</w:t>
      </w:r>
      <w:r>
        <w:rPr>
          <w:rFonts w:asciiTheme="minorHAnsi" w:hAnsiTheme="minorHAnsi"/>
          <w:sz w:val="22"/>
          <w:szCs w:val="22"/>
        </w:rPr>
        <w:t xml:space="preserve"> the application deadline:</w:t>
      </w:r>
      <w:r w:rsidRPr="00C50447">
        <w:rPr>
          <w:rFonts w:asciiTheme="minorHAnsi" w:hAnsiTheme="minorHAnsi"/>
          <w:sz w:val="22"/>
          <w:szCs w:val="22"/>
        </w:rPr>
        <w:t xml:space="preserve"> </w:t>
      </w:r>
      <w:r w:rsidRPr="00D84D7C">
        <w:rPr>
          <w:rFonts w:asciiTheme="minorHAnsi" w:hAnsiTheme="minorHAnsi"/>
          <w:b/>
          <w:sz w:val="22"/>
          <w:szCs w:val="22"/>
        </w:rPr>
        <w:t xml:space="preserve">Friday, </w:t>
      </w:r>
      <w:r w:rsidR="00745010">
        <w:rPr>
          <w:rFonts w:asciiTheme="minorHAnsi" w:hAnsiTheme="minorHAnsi"/>
          <w:b/>
          <w:sz w:val="22"/>
          <w:szCs w:val="22"/>
        </w:rPr>
        <w:t>May 31st</w:t>
      </w:r>
      <w:r w:rsidRPr="00D84D7C">
        <w:rPr>
          <w:rFonts w:asciiTheme="minorHAnsi" w:hAnsiTheme="minorHAnsi"/>
          <w:b/>
          <w:sz w:val="22"/>
          <w:szCs w:val="22"/>
        </w:rPr>
        <w:t>, 202</w:t>
      </w:r>
      <w:r>
        <w:rPr>
          <w:rFonts w:asciiTheme="minorHAnsi" w:hAnsiTheme="minorHAnsi"/>
          <w:b/>
          <w:sz w:val="22"/>
          <w:szCs w:val="22"/>
        </w:rPr>
        <w:t>4</w:t>
      </w:r>
      <w:r>
        <w:rPr>
          <w:rFonts w:asciiTheme="minorHAnsi" w:hAnsiTheme="minorHAnsi"/>
          <w:sz w:val="22"/>
          <w:szCs w:val="22"/>
        </w:rPr>
        <w:t>,</w:t>
      </w:r>
      <w:r w:rsidRPr="00C50447">
        <w:rPr>
          <w:rFonts w:asciiTheme="minorHAnsi" w:hAnsiTheme="minorHAnsi"/>
          <w:sz w:val="22"/>
          <w:szCs w:val="22"/>
        </w:rPr>
        <w:t xml:space="preserve"> </w:t>
      </w:r>
      <w:r>
        <w:rPr>
          <w:rFonts w:asciiTheme="minorHAnsi" w:hAnsiTheme="minorHAnsi"/>
          <w:sz w:val="22"/>
          <w:szCs w:val="22"/>
        </w:rPr>
        <w:t>either by uploading to your application</w:t>
      </w:r>
      <w:r w:rsidRPr="00C50447">
        <w:rPr>
          <w:rFonts w:asciiTheme="minorHAnsi" w:hAnsiTheme="minorHAnsi"/>
          <w:sz w:val="22"/>
          <w:szCs w:val="22"/>
        </w:rPr>
        <w:t xml:space="preserve"> or email</w:t>
      </w:r>
      <w:r>
        <w:rPr>
          <w:rFonts w:asciiTheme="minorHAnsi" w:hAnsiTheme="minorHAnsi"/>
          <w:sz w:val="22"/>
          <w:szCs w:val="22"/>
        </w:rPr>
        <w:t xml:space="preserve">ing it to </w:t>
      </w:r>
      <w:hyperlink r:id="rId11" w:history="1">
        <w:r w:rsidRPr="00170678">
          <w:rPr>
            <w:rStyle w:val="Hyperlink"/>
            <w:rFonts w:asciiTheme="minorHAnsi" w:hAnsiTheme="minorHAnsi"/>
            <w:sz w:val="22"/>
            <w:szCs w:val="22"/>
          </w:rPr>
          <w:t>jkearce@mdf.org</w:t>
        </w:r>
      </w:hyperlink>
      <w:r>
        <w:rPr>
          <w:rStyle w:val="Hyperlink"/>
          <w:rFonts w:asciiTheme="minorHAnsi" w:hAnsiTheme="minorHAnsi"/>
          <w:sz w:val="22"/>
          <w:szCs w:val="22"/>
        </w:rPr>
        <w:t>.</w:t>
      </w:r>
      <w:r>
        <w:rPr>
          <w:rFonts w:asciiTheme="minorHAnsi" w:hAnsiTheme="minorHAnsi"/>
          <w:sz w:val="22"/>
          <w:szCs w:val="22"/>
        </w:rPr>
        <w:t xml:space="preserve"> </w:t>
      </w:r>
    </w:p>
    <w:p w14:paraId="6E57082B" w14:textId="77777777" w:rsidR="00DE3335" w:rsidRPr="00C50447" w:rsidRDefault="00C50447" w:rsidP="00AC28C8">
      <w:pPr>
        <w:widowControl w:val="0"/>
        <w:ind w:right="-144"/>
        <w:jc w:val="center"/>
        <w:rPr>
          <w:rFonts w:asciiTheme="minorHAnsi" w:hAnsiTheme="minorHAnsi"/>
          <w:sz w:val="22"/>
          <w:szCs w:val="22"/>
        </w:rPr>
      </w:pPr>
      <w:r w:rsidRPr="00C50447">
        <w:rPr>
          <w:rFonts w:asciiTheme="minorHAnsi" w:hAnsiTheme="minorHAnsi"/>
          <w:sz w:val="22"/>
          <w:szCs w:val="22"/>
        </w:rPr>
        <w:t xml:space="preserve"> </w:t>
      </w:r>
      <w:r w:rsidR="00BC3FF2" w:rsidRPr="00C50447">
        <w:rPr>
          <w:rFonts w:asciiTheme="minorHAnsi" w:hAnsiTheme="minorHAnsi"/>
          <w:sz w:val="22"/>
          <w:szCs w:val="22"/>
        </w:rPr>
        <w:t xml:space="preserve"> </w:t>
      </w:r>
    </w:p>
    <w:p w14:paraId="6E57082C" w14:textId="77777777" w:rsidR="00DE3335" w:rsidRPr="00FD2520" w:rsidRDefault="00DE3335">
      <w:pPr>
        <w:widowControl w:val="0"/>
        <w:ind w:right="-144"/>
        <w:rPr>
          <w:rFonts w:asciiTheme="minorHAnsi" w:hAnsiTheme="minorHAnsi"/>
          <w:sz w:val="22"/>
          <w:szCs w:val="22"/>
        </w:rPr>
      </w:pPr>
    </w:p>
    <w:p w14:paraId="6E57082D" w14:textId="77777777" w:rsidR="00DE3335" w:rsidRPr="001B354C" w:rsidRDefault="00DE3335">
      <w:pPr>
        <w:widowControl w:val="0"/>
        <w:tabs>
          <w:tab w:val="center" w:pos="5400"/>
        </w:tabs>
        <w:spacing w:line="360" w:lineRule="auto"/>
        <w:ind w:right="-144"/>
        <w:rPr>
          <w:rFonts w:asciiTheme="minorHAnsi" w:hAnsiTheme="minorHAnsi"/>
          <w:szCs w:val="24"/>
        </w:rPr>
      </w:pPr>
      <w:r w:rsidRPr="001B354C">
        <w:rPr>
          <w:rFonts w:asciiTheme="minorHAnsi" w:hAnsiTheme="minorHAnsi"/>
          <w:szCs w:val="24"/>
        </w:rPr>
        <w:t>NAME: _______________________________________</w:t>
      </w:r>
      <w:r w:rsidRPr="001B354C">
        <w:rPr>
          <w:rFonts w:asciiTheme="minorHAnsi" w:hAnsiTheme="minorHAnsi"/>
          <w:szCs w:val="24"/>
        </w:rPr>
        <w:tab/>
        <w:t>PHONE: ______________________</w:t>
      </w:r>
      <w:r w:rsidR="00CB4E56" w:rsidRPr="001B354C">
        <w:rPr>
          <w:rFonts w:asciiTheme="minorHAnsi" w:hAnsiTheme="minorHAnsi"/>
          <w:szCs w:val="24"/>
        </w:rPr>
        <w:t>_____</w:t>
      </w:r>
    </w:p>
    <w:p w14:paraId="6E57082E" w14:textId="77777777" w:rsidR="00DE3335" w:rsidRPr="001B354C" w:rsidRDefault="00DE3335" w:rsidP="00FE7087">
      <w:pPr>
        <w:widowControl w:val="0"/>
        <w:tabs>
          <w:tab w:val="center" w:pos="5400"/>
        </w:tabs>
        <w:ind w:right="-144"/>
        <w:rPr>
          <w:rFonts w:asciiTheme="minorHAnsi" w:hAnsiTheme="minorHAnsi"/>
          <w:szCs w:val="24"/>
        </w:rPr>
      </w:pPr>
      <w:r w:rsidRPr="001B354C">
        <w:rPr>
          <w:rFonts w:asciiTheme="minorHAnsi" w:hAnsiTheme="minorHAnsi"/>
          <w:szCs w:val="24"/>
        </w:rPr>
        <w:t>ORGANIZATION: _____________________________________________________________</w:t>
      </w:r>
      <w:r w:rsidR="00CB4E56" w:rsidRPr="001B354C">
        <w:rPr>
          <w:rFonts w:asciiTheme="minorHAnsi" w:hAnsiTheme="minorHAnsi"/>
          <w:szCs w:val="24"/>
        </w:rPr>
        <w:t>____</w:t>
      </w:r>
      <w:r w:rsidRPr="001B354C">
        <w:rPr>
          <w:rFonts w:asciiTheme="minorHAnsi" w:hAnsiTheme="minorHAnsi"/>
          <w:szCs w:val="24"/>
        </w:rPr>
        <w:t xml:space="preserve"> </w:t>
      </w:r>
    </w:p>
    <w:p w14:paraId="6E57082F" w14:textId="77777777" w:rsidR="001B354C" w:rsidRDefault="001B354C" w:rsidP="001B354C">
      <w:pPr>
        <w:widowControl w:val="0"/>
        <w:ind w:right="-144"/>
        <w:outlineLvl w:val="0"/>
        <w:rPr>
          <w:rFonts w:asciiTheme="minorHAnsi" w:hAnsiTheme="minorHAnsi"/>
          <w:b/>
          <w:sz w:val="22"/>
          <w:szCs w:val="22"/>
        </w:rPr>
      </w:pPr>
    </w:p>
    <w:p w14:paraId="6E570830" w14:textId="77777777" w:rsidR="001B354C" w:rsidRPr="001B354C" w:rsidRDefault="001B354C" w:rsidP="001B354C">
      <w:pPr>
        <w:widowControl w:val="0"/>
        <w:ind w:right="-144"/>
        <w:outlineLvl w:val="0"/>
        <w:rPr>
          <w:rFonts w:asciiTheme="minorHAnsi" w:hAnsiTheme="minorHAnsi"/>
          <w:b/>
          <w:szCs w:val="24"/>
        </w:rPr>
      </w:pPr>
      <w:r w:rsidRPr="001B354C">
        <w:rPr>
          <w:rFonts w:asciiTheme="minorHAnsi" w:hAnsiTheme="minorHAnsi"/>
          <w:b/>
          <w:szCs w:val="24"/>
        </w:rPr>
        <w:t>PROGRAM COSTS</w:t>
      </w:r>
    </w:p>
    <w:p w14:paraId="6E570831" w14:textId="77777777" w:rsidR="001B354C" w:rsidRPr="00FD7AC8" w:rsidRDefault="001B354C" w:rsidP="001B354C">
      <w:pPr>
        <w:widowControl w:val="0"/>
        <w:tabs>
          <w:tab w:val="right" w:pos="9360"/>
        </w:tabs>
        <w:ind w:right="-144"/>
        <w:rPr>
          <w:rFonts w:asciiTheme="minorHAnsi" w:hAnsiTheme="minorHAnsi"/>
          <w:szCs w:val="24"/>
        </w:rPr>
      </w:pPr>
      <w:r w:rsidRPr="00FD7AC8">
        <w:rPr>
          <w:rFonts w:asciiTheme="minorHAnsi" w:hAnsiTheme="minorHAnsi"/>
          <w:szCs w:val="24"/>
        </w:rPr>
        <w:t xml:space="preserve">Tuition </w:t>
      </w:r>
    </w:p>
    <w:p w14:paraId="6E570832" w14:textId="5F1C5743" w:rsidR="001B354C" w:rsidRPr="00C50447" w:rsidRDefault="001B354C" w:rsidP="001B354C">
      <w:pPr>
        <w:numPr>
          <w:ilvl w:val="0"/>
          <w:numId w:val="1"/>
        </w:numPr>
        <w:tabs>
          <w:tab w:val="left" w:pos="-422"/>
          <w:tab w:val="left" w:pos="0"/>
          <w:tab w:val="left" w:pos="360"/>
          <w:tab w:val="left" w:pos="2160"/>
          <w:tab w:val="left" w:pos="8280"/>
          <w:tab w:val="right" w:pos="9270"/>
        </w:tabs>
        <w:rPr>
          <w:rFonts w:asciiTheme="minorHAnsi" w:hAnsiTheme="minorHAnsi"/>
          <w:sz w:val="22"/>
          <w:szCs w:val="22"/>
        </w:rPr>
      </w:pPr>
      <w:r w:rsidRPr="00C50447">
        <w:rPr>
          <w:rFonts w:asciiTheme="minorHAnsi" w:hAnsiTheme="minorHAnsi"/>
          <w:sz w:val="22"/>
          <w:szCs w:val="22"/>
        </w:rPr>
        <w:t>We are a member of MDF (tuition is $</w:t>
      </w:r>
      <w:r>
        <w:rPr>
          <w:rFonts w:asciiTheme="minorHAnsi" w:hAnsiTheme="minorHAnsi"/>
          <w:sz w:val="22"/>
          <w:szCs w:val="22"/>
        </w:rPr>
        <w:t>5,</w:t>
      </w:r>
      <w:r w:rsidR="00135EF2">
        <w:rPr>
          <w:rFonts w:asciiTheme="minorHAnsi" w:hAnsiTheme="minorHAnsi"/>
          <w:sz w:val="22"/>
          <w:szCs w:val="22"/>
        </w:rPr>
        <w:t>5</w:t>
      </w:r>
      <w:r>
        <w:rPr>
          <w:rFonts w:asciiTheme="minorHAnsi" w:hAnsiTheme="minorHAnsi"/>
          <w:sz w:val="22"/>
          <w:szCs w:val="22"/>
        </w:rPr>
        <w:t>00</w:t>
      </w:r>
      <w:r w:rsidRPr="00C50447">
        <w:rPr>
          <w:rFonts w:asciiTheme="minorHAnsi" w:hAnsiTheme="minorHAnsi"/>
          <w:sz w:val="22"/>
          <w:szCs w:val="22"/>
        </w:rPr>
        <w:t>)</w:t>
      </w:r>
      <w:r w:rsidRPr="00C50447">
        <w:rPr>
          <w:rFonts w:asciiTheme="minorHAnsi" w:hAnsiTheme="minorHAnsi"/>
          <w:sz w:val="22"/>
          <w:szCs w:val="22"/>
        </w:rPr>
        <w:tab/>
      </w:r>
      <w:r>
        <w:rPr>
          <w:rFonts w:asciiTheme="minorHAnsi" w:hAnsiTheme="minorHAnsi"/>
          <w:sz w:val="22"/>
          <w:szCs w:val="22"/>
        </w:rPr>
        <w:t xml:space="preserve">            </w:t>
      </w:r>
      <w:r w:rsidRPr="00C50447">
        <w:rPr>
          <w:rFonts w:asciiTheme="minorHAnsi" w:hAnsiTheme="minorHAnsi"/>
          <w:sz w:val="22"/>
          <w:szCs w:val="22"/>
        </w:rPr>
        <w:t>$_________</w:t>
      </w:r>
    </w:p>
    <w:p w14:paraId="6E570833" w14:textId="14F2D1AD" w:rsidR="001B354C" w:rsidRPr="00C50447" w:rsidRDefault="001B354C" w:rsidP="001B354C">
      <w:pPr>
        <w:numPr>
          <w:ilvl w:val="0"/>
          <w:numId w:val="1"/>
        </w:numPr>
        <w:tabs>
          <w:tab w:val="left" w:pos="-422"/>
          <w:tab w:val="left" w:pos="0"/>
          <w:tab w:val="left" w:pos="360"/>
          <w:tab w:val="left" w:pos="2160"/>
          <w:tab w:val="left" w:pos="8280"/>
          <w:tab w:val="right" w:pos="9270"/>
        </w:tabs>
        <w:rPr>
          <w:rFonts w:asciiTheme="minorHAnsi" w:hAnsiTheme="minorHAnsi"/>
          <w:sz w:val="22"/>
          <w:szCs w:val="22"/>
        </w:rPr>
      </w:pPr>
      <w:r w:rsidRPr="00C50447">
        <w:rPr>
          <w:rFonts w:asciiTheme="minorHAnsi" w:hAnsiTheme="minorHAnsi"/>
          <w:sz w:val="22"/>
          <w:szCs w:val="22"/>
        </w:rPr>
        <w:t>We are not a member of MDF (tuition is $</w:t>
      </w:r>
      <w:r w:rsidR="00135EF2">
        <w:rPr>
          <w:rFonts w:asciiTheme="minorHAnsi" w:hAnsiTheme="minorHAnsi"/>
          <w:sz w:val="22"/>
          <w:szCs w:val="22"/>
        </w:rPr>
        <w:t>6</w:t>
      </w:r>
      <w:r>
        <w:rPr>
          <w:rFonts w:asciiTheme="minorHAnsi" w:hAnsiTheme="minorHAnsi"/>
          <w:sz w:val="22"/>
          <w:szCs w:val="22"/>
        </w:rPr>
        <w:t>,</w:t>
      </w:r>
      <w:r w:rsidR="00135EF2">
        <w:rPr>
          <w:rFonts w:asciiTheme="minorHAnsi" w:hAnsiTheme="minorHAnsi"/>
          <w:sz w:val="22"/>
          <w:szCs w:val="22"/>
        </w:rPr>
        <w:t>0</w:t>
      </w:r>
      <w:r>
        <w:rPr>
          <w:rFonts w:asciiTheme="minorHAnsi" w:hAnsiTheme="minorHAnsi"/>
          <w:sz w:val="22"/>
          <w:szCs w:val="22"/>
        </w:rPr>
        <w:t>00</w:t>
      </w:r>
      <w:r w:rsidRPr="00C50447">
        <w:rPr>
          <w:rFonts w:asciiTheme="minorHAnsi" w:hAnsiTheme="minorHAnsi"/>
          <w:sz w:val="22"/>
          <w:szCs w:val="22"/>
        </w:rPr>
        <w:t>)</w:t>
      </w:r>
      <w:r w:rsidRPr="00C50447">
        <w:rPr>
          <w:rFonts w:asciiTheme="minorHAnsi" w:hAnsiTheme="minorHAnsi"/>
          <w:sz w:val="22"/>
          <w:szCs w:val="22"/>
        </w:rPr>
        <w:tab/>
      </w:r>
      <w:r>
        <w:rPr>
          <w:rFonts w:asciiTheme="minorHAnsi" w:hAnsiTheme="minorHAnsi"/>
          <w:sz w:val="22"/>
          <w:szCs w:val="22"/>
        </w:rPr>
        <w:t xml:space="preserve">            </w:t>
      </w:r>
      <w:r w:rsidRPr="00C50447">
        <w:rPr>
          <w:rFonts w:asciiTheme="minorHAnsi" w:hAnsiTheme="minorHAnsi"/>
          <w:sz w:val="22"/>
          <w:szCs w:val="22"/>
        </w:rPr>
        <w:t>$_________</w:t>
      </w:r>
    </w:p>
    <w:p w14:paraId="6E570834" w14:textId="620BE105" w:rsidR="001B354C" w:rsidRPr="00C50447" w:rsidRDefault="001B354C" w:rsidP="001B354C">
      <w:pPr>
        <w:numPr>
          <w:ilvl w:val="0"/>
          <w:numId w:val="1"/>
        </w:numPr>
        <w:tabs>
          <w:tab w:val="left" w:pos="-422"/>
          <w:tab w:val="left" w:pos="0"/>
          <w:tab w:val="left" w:pos="360"/>
          <w:tab w:val="left" w:pos="2160"/>
          <w:tab w:val="left" w:pos="8190"/>
          <w:tab w:val="left" w:pos="8280"/>
          <w:tab w:val="right" w:pos="9270"/>
        </w:tabs>
        <w:rPr>
          <w:rFonts w:asciiTheme="minorHAnsi" w:hAnsiTheme="minorHAnsi"/>
          <w:sz w:val="22"/>
          <w:szCs w:val="22"/>
        </w:rPr>
      </w:pPr>
      <w:r w:rsidRPr="00C50447">
        <w:rPr>
          <w:rFonts w:asciiTheme="minorHAnsi" w:hAnsiTheme="minorHAnsi"/>
          <w:sz w:val="22"/>
          <w:szCs w:val="22"/>
        </w:rPr>
        <w:t>We want to become a member of MDF ($</w:t>
      </w:r>
      <w:r w:rsidR="00135EF2">
        <w:rPr>
          <w:rFonts w:asciiTheme="minorHAnsi" w:hAnsiTheme="minorHAnsi"/>
          <w:sz w:val="22"/>
          <w:szCs w:val="22"/>
        </w:rPr>
        <w:t>5</w:t>
      </w:r>
      <w:r w:rsidRPr="00C50447">
        <w:rPr>
          <w:rFonts w:asciiTheme="minorHAnsi" w:hAnsiTheme="minorHAnsi"/>
          <w:sz w:val="22"/>
          <w:szCs w:val="22"/>
        </w:rPr>
        <w:t>,</w:t>
      </w:r>
      <w:r w:rsidR="00135EF2">
        <w:rPr>
          <w:rFonts w:asciiTheme="minorHAnsi" w:hAnsiTheme="minorHAnsi"/>
          <w:sz w:val="22"/>
          <w:szCs w:val="22"/>
        </w:rPr>
        <w:t>5</w:t>
      </w:r>
      <w:r>
        <w:rPr>
          <w:rFonts w:asciiTheme="minorHAnsi" w:hAnsiTheme="minorHAnsi"/>
          <w:sz w:val="22"/>
          <w:szCs w:val="22"/>
        </w:rPr>
        <w:t>00</w:t>
      </w:r>
      <w:r w:rsidRPr="00C50447">
        <w:rPr>
          <w:rFonts w:asciiTheme="minorHAnsi" w:hAnsiTheme="minorHAnsi"/>
          <w:sz w:val="22"/>
          <w:szCs w:val="22"/>
        </w:rPr>
        <w:t xml:space="preserve"> + ____ member level*)</w:t>
      </w:r>
      <w:r w:rsidRPr="00C50447">
        <w:rPr>
          <w:rFonts w:asciiTheme="minorHAnsi" w:hAnsiTheme="minorHAnsi"/>
          <w:sz w:val="22"/>
          <w:szCs w:val="22"/>
        </w:rPr>
        <w:tab/>
      </w:r>
      <w:r w:rsidRPr="00C50447">
        <w:rPr>
          <w:rFonts w:asciiTheme="minorHAnsi" w:hAnsiTheme="minorHAnsi"/>
          <w:sz w:val="22"/>
          <w:szCs w:val="22"/>
        </w:rPr>
        <w:tab/>
      </w:r>
      <w:r>
        <w:rPr>
          <w:rFonts w:asciiTheme="minorHAnsi" w:hAnsiTheme="minorHAnsi"/>
          <w:sz w:val="22"/>
          <w:szCs w:val="22"/>
        </w:rPr>
        <w:t xml:space="preserve">            </w:t>
      </w:r>
      <w:r w:rsidRPr="00C50447">
        <w:rPr>
          <w:rFonts w:asciiTheme="minorHAnsi" w:hAnsiTheme="minorHAnsi"/>
          <w:sz w:val="22"/>
          <w:szCs w:val="22"/>
        </w:rPr>
        <w:t>$_________</w:t>
      </w:r>
    </w:p>
    <w:p w14:paraId="6E570835" w14:textId="77777777" w:rsidR="001B354C" w:rsidRDefault="001B354C" w:rsidP="001B354C">
      <w:pPr>
        <w:tabs>
          <w:tab w:val="left" w:pos="-422"/>
          <w:tab w:val="left" w:pos="0"/>
          <w:tab w:val="left" w:pos="360"/>
          <w:tab w:val="left" w:pos="2160"/>
          <w:tab w:val="left" w:pos="8280"/>
        </w:tabs>
        <w:ind w:left="720"/>
        <w:rPr>
          <w:rFonts w:asciiTheme="minorHAnsi" w:hAnsiTheme="minorHAnsi"/>
          <w:sz w:val="22"/>
          <w:szCs w:val="22"/>
        </w:rPr>
      </w:pPr>
      <w:r w:rsidRPr="00C50447">
        <w:rPr>
          <w:rFonts w:asciiTheme="minorHAnsi" w:hAnsiTheme="minorHAnsi"/>
          <w:sz w:val="22"/>
          <w:szCs w:val="22"/>
        </w:rPr>
        <w:t xml:space="preserve">*See below for MDF’s membership structure, for more details visit </w:t>
      </w:r>
    </w:p>
    <w:p w14:paraId="6E570836" w14:textId="77777777" w:rsidR="001B354C" w:rsidRPr="00C50447" w:rsidRDefault="00745010" w:rsidP="001B354C">
      <w:pPr>
        <w:tabs>
          <w:tab w:val="left" w:pos="-422"/>
          <w:tab w:val="left" w:pos="0"/>
          <w:tab w:val="left" w:pos="360"/>
          <w:tab w:val="left" w:pos="2160"/>
          <w:tab w:val="left" w:pos="8280"/>
        </w:tabs>
        <w:ind w:left="720"/>
        <w:rPr>
          <w:rFonts w:asciiTheme="minorHAnsi" w:hAnsiTheme="minorHAnsi"/>
          <w:sz w:val="22"/>
          <w:szCs w:val="22"/>
        </w:rPr>
      </w:pPr>
      <w:hyperlink r:id="rId12" w:history="1">
        <w:r w:rsidR="001B354C" w:rsidRPr="00C50447">
          <w:rPr>
            <w:rStyle w:val="Hyperlink"/>
            <w:rFonts w:asciiTheme="minorHAnsi" w:hAnsiTheme="minorHAnsi"/>
            <w:sz w:val="22"/>
            <w:szCs w:val="22"/>
          </w:rPr>
          <w:t>http://mdf.org/membership.php</w:t>
        </w:r>
      </w:hyperlink>
      <w:r w:rsidR="001B354C" w:rsidRPr="00C50447">
        <w:rPr>
          <w:rFonts w:asciiTheme="minorHAnsi" w:hAnsiTheme="minorHAnsi"/>
          <w:sz w:val="22"/>
          <w:szCs w:val="22"/>
        </w:rPr>
        <w:t xml:space="preserve"> </w:t>
      </w:r>
    </w:p>
    <w:p w14:paraId="6E570837" w14:textId="77777777" w:rsidR="001B354C" w:rsidRPr="00FD2520" w:rsidRDefault="001B354C" w:rsidP="001B354C">
      <w:pPr>
        <w:tabs>
          <w:tab w:val="left" w:pos="-422"/>
          <w:tab w:val="left" w:pos="0"/>
          <w:tab w:val="left" w:pos="360"/>
          <w:tab w:val="left" w:pos="2160"/>
          <w:tab w:val="left" w:pos="8280"/>
        </w:tabs>
        <w:jc w:val="center"/>
        <w:rPr>
          <w:rFonts w:asciiTheme="minorHAnsi" w:hAnsiTheme="minorHAnsi"/>
          <w:sz w:val="16"/>
          <w:szCs w:val="16"/>
        </w:rPr>
      </w:pPr>
      <w:r>
        <w:rPr>
          <w:rFonts w:asciiTheme="minorHAnsi" w:hAnsiTheme="minorHAnsi"/>
          <w:b/>
          <w:sz w:val="22"/>
          <w:szCs w:val="22"/>
        </w:rPr>
        <w:t xml:space="preserve">                                                                                                                                                   </w:t>
      </w:r>
      <w:r w:rsidRPr="00FD2520">
        <w:rPr>
          <w:rFonts w:asciiTheme="minorHAnsi" w:hAnsiTheme="minorHAnsi"/>
          <w:b/>
          <w:sz w:val="22"/>
          <w:szCs w:val="22"/>
        </w:rPr>
        <w:t>TOTAL COST</w:t>
      </w:r>
      <w:r>
        <w:rPr>
          <w:rFonts w:asciiTheme="minorHAnsi" w:hAnsiTheme="minorHAnsi"/>
          <w:b/>
          <w:sz w:val="22"/>
          <w:szCs w:val="22"/>
        </w:rPr>
        <w:t xml:space="preserve">   </w:t>
      </w:r>
      <w:r w:rsidRPr="00C50447">
        <w:rPr>
          <w:rFonts w:asciiTheme="minorHAnsi" w:hAnsiTheme="minorHAnsi"/>
          <w:sz w:val="22"/>
          <w:szCs w:val="22"/>
        </w:rPr>
        <w:t xml:space="preserve">$_________     </w:t>
      </w:r>
    </w:p>
    <w:p w14:paraId="6E570838" w14:textId="77777777" w:rsidR="001B354C" w:rsidRPr="0097526D" w:rsidRDefault="001B354C" w:rsidP="001B354C">
      <w:pPr>
        <w:jc w:val="both"/>
        <w:rPr>
          <w:rFonts w:asciiTheme="minorHAnsi" w:hAnsiTheme="minorHAnsi"/>
          <w:b/>
          <w:color w:val="000000" w:themeColor="text1"/>
          <w:sz w:val="20"/>
        </w:rPr>
      </w:pPr>
      <w:r>
        <w:rPr>
          <w:rFonts w:asciiTheme="minorHAnsi" w:hAnsiTheme="minorHAnsi"/>
          <w:b/>
          <w:color w:val="000000" w:themeColor="text1"/>
          <w:sz w:val="20"/>
        </w:rPr>
        <w:t>Membership Structure</w:t>
      </w:r>
    </w:p>
    <w:tbl>
      <w:tblPr>
        <w:tblpPr w:leftFromText="180" w:rightFromText="180" w:vertAnchor="text" w:horzAnchor="margin" w:tblpY="33"/>
        <w:tblW w:w="371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40"/>
        <w:gridCol w:w="1048"/>
        <w:gridCol w:w="1027"/>
      </w:tblGrid>
      <w:tr w:rsidR="001B354C" w:rsidRPr="000D4C37" w14:paraId="6E57083C" w14:textId="77777777" w:rsidTr="00113992">
        <w:trPr>
          <w:trHeight w:val="321"/>
        </w:trPr>
        <w:tc>
          <w:tcPr>
            <w:tcW w:w="0" w:type="auto"/>
            <w:hideMark/>
          </w:tcPr>
          <w:p w14:paraId="6E570839" w14:textId="77777777" w:rsidR="001B354C" w:rsidRPr="00FD2520" w:rsidRDefault="001B354C" w:rsidP="00113992">
            <w:pPr>
              <w:pStyle w:val="BasicParagraph"/>
              <w:rPr>
                <w:rFonts w:asciiTheme="minorHAnsi" w:hAnsiTheme="minorHAnsi" w:cs="Verdana"/>
                <w:b/>
                <w:bCs/>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 xml:space="preserve"># of Employees </w:t>
            </w:r>
          </w:p>
        </w:tc>
        <w:tc>
          <w:tcPr>
            <w:tcW w:w="0" w:type="auto"/>
            <w:hideMark/>
          </w:tcPr>
          <w:p w14:paraId="6E57083A" w14:textId="77777777" w:rsidR="001B354C" w:rsidRPr="00FD2520" w:rsidRDefault="001B354C" w:rsidP="00113992">
            <w:pPr>
              <w:pStyle w:val="BasicParagraph"/>
              <w:rPr>
                <w:rFonts w:asciiTheme="minorHAnsi" w:hAnsiTheme="minorHAnsi" w:cs="Verdana"/>
                <w:b/>
                <w:bCs/>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Non-Profit Rate</w:t>
            </w:r>
          </w:p>
        </w:tc>
        <w:tc>
          <w:tcPr>
            <w:tcW w:w="0" w:type="auto"/>
            <w:hideMark/>
          </w:tcPr>
          <w:p w14:paraId="6E57083B"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Business Rate</w:t>
            </w:r>
          </w:p>
        </w:tc>
      </w:tr>
      <w:tr w:rsidR="001B354C" w:rsidRPr="000D4C37" w14:paraId="6E570840" w14:textId="77777777" w:rsidTr="00113992">
        <w:trPr>
          <w:trHeight w:val="300"/>
        </w:trPr>
        <w:tc>
          <w:tcPr>
            <w:tcW w:w="0" w:type="auto"/>
            <w:shd w:val="clear" w:color="auto" w:fill="F3F3F3"/>
            <w:hideMark/>
          </w:tcPr>
          <w:p w14:paraId="6E57083D" w14:textId="77777777" w:rsidR="001B354C" w:rsidRPr="00FD2520" w:rsidRDefault="001B354C" w:rsidP="00113992">
            <w:pPr>
              <w:pStyle w:val="BasicParagraph"/>
              <w:rPr>
                <w:rFonts w:asciiTheme="minorHAnsi" w:hAnsiTheme="minorHAnsi" w:cs="Verdana"/>
                <w:color w:val="000000" w:themeColor="text1"/>
                <w:spacing w:val="-3"/>
                <w:w w:val="89"/>
                <w:sz w:val="20"/>
                <w:szCs w:val="20"/>
                <w:shd w:val="clear" w:color="auto" w:fill="E6E6E6"/>
              </w:rPr>
            </w:pPr>
            <w:r w:rsidRPr="00FD2520">
              <w:rPr>
                <w:rFonts w:asciiTheme="minorHAnsi" w:hAnsiTheme="minorHAnsi" w:cs="Verdana"/>
                <w:color w:val="000000" w:themeColor="text1"/>
                <w:spacing w:val="-3"/>
                <w:w w:val="89"/>
                <w:sz w:val="20"/>
                <w:szCs w:val="20"/>
              </w:rPr>
              <w:t>1 — 25</w:t>
            </w:r>
          </w:p>
        </w:tc>
        <w:tc>
          <w:tcPr>
            <w:tcW w:w="0" w:type="auto"/>
            <w:shd w:val="clear" w:color="auto" w:fill="F3F3F3"/>
            <w:hideMark/>
          </w:tcPr>
          <w:p w14:paraId="6E57083E"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w:t>
            </w:r>
          </w:p>
        </w:tc>
        <w:tc>
          <w:tcPr>
            <w:tcW w:w="0" w:type="auto"/>
            <w:shd w:val="clear" w:color="auto" w:fill="F3F3F3"/>
            <w:hideMark/>
          </w:tcPr>
          <w:p w14:paraId="6E57083F" w14:textId="77777777" w:rsidR="001B354C" w:rsidRPr="00FD2520" w:rsidRDefault="001B354C" w:rsidP="00113992">
            <w:pPr>
              <w:pStyle w:val="BasicParagraph"/>
              <w:rPr>
                <w:rFonts w:asciiTheme="minorHAnsi" w:hAnsiTheme="minorHAnsi" w:cs="Verdana"/>
                <w:color w:val="000000" w:themeColor="text1"/>
                <w:spacing w:val="-3"/>
                <w:w w:val="89"/>
                <w:sz w:val="20"/>
                <w:szCs w:val="20"/>
                <w:shd w:val="clear" w:color="auto" w:fill="E6E6E6"/>
              </w:rPr>
            </w:pPr>
            <w:r w:rsidRPr="00FD2520">
              <w:rPr>
                <w:rFonts w:asciiTheme="minorHAnsi" w:hAnsiTheme="minorHAnsi" w:cs="Verdana"/>
                <w:color w:val="000000" w:themeColor="text1"/>
                <w:spacing w:val="-3"/>
                <w:w w:val="89"/>
                <w:sz w:val="20"/>
                <w:szCs w:val="20"/>
              </w:rPr>
              <w:t>$250</w:t>
            </w:r>
          </w:p>
        </w:tc>
      </w:tr>
      <w:tr w:rsidR="001B354C" w:rsidRPr="000D4C37" w14:paraId="6E570844" w14:textId="77777777" w:rsidTr="00113992">
        <w:trPr>
          <w:trHeight w:val="321"/>
        </w:trPr>
        <w:tc>
          <w:tcPr>
            <w:tcW w:w="0" w:type="auto"/>
            <w:hideMark/>
          </w:tcPr>
          <w:p w14:paraId="6E570841"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26 — 50</w:t>
            </w:r>
          </w:p>
        </w:tc>
        <w:tc>
          <w:tcPr>
            <w:tcW w:w="0" w:type="auto"/>
            <w:hideMark/>
          </w:tcPr>
          <w:p w14:paraId="6E570842"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$200</w:t>
            </w:r>
          </w:p>
        </w:tc>
        <w:tc>
          <w:tcPr>
            <w:tcW w:w="0" w:type="auto"/>
            <w:hideMark/>
          </w:tcPr>
          <w:p w14:paraId="6E570843"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$350</w:t>
            </w:r>
          </w:p>
        </w:tc>
      </w:tr>
      <w:tr w:rsidR="001B354C" w:rsidRPr="000D4C37" w14:paraId="6E570848" w14:textId="77777777" w:rsidTr="00113992">
        <w:trPr>
          <w:trHeight w:val="300"/>
        </w:trPr>
        <w:tc>
          <w:tcPr>
            <w:tcW w:w="0" w:type="auto"/>
            <w:shd w:val="clear" w:color="auto" w:fill="F3F3F3"/>
            <w:hideMark/>
          </w:tcPr>
          <w:p w14:paraId="6E570845"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51 — 75</w:t>
            </w:r>
          </w:p>
        </w:tc>
        <w:tc>
          <w:tcPr>
            <w:tcW w:w="0" w:type="auto"/>
            <w:shd w:val="clear" w:color="auto" w:fill="F3F3F3"/>
            <w:hideMark/>
          </w:tcPr>
          <w:p w14:paraId="6E570846"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$250</w:t>
            </w:r>
          </w:p>
        </w:tc>
        <w:tc>
          <w:tcPr>
            <w:tcW w:w="0" w:type="auto"/>
            <w:shd w:val="clear" w:color="auto" w:fill="F3F3F3"/>
            <w:hideMark/>
          </w:tcPr>
          <w:p w14:paraId="6E570847"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$500</w:t>
            </w:r>
          </w:p>
        </w:tc>
      </w:tr>
      <w:tr w:rsidR="001B354C" w:rsidRPr="000D4C37" w14:paraId="6E57084C" w14:textId="77777777" w:rsidTr="00113992">
        <w:trPr>
          <w:trHeight w:val="321"/>
        </w:trPr>
        <w:tc>
          <w:tcPr>
            <w:tcW w:w="0" w:type="auto"/>
            <w:hideMark/>
          </w:tcPr>
          <w:p w14:paraId="6E570849"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76 — 100</w:t>
            </w:r>
          </w:p>
        </w:tc>
        <w:tc>
          <w:tcPr>
            <w:tcW w:w="0" w:type="auto"/>
            <w:hideMark/>
          </w:tcPr>
          <w:p w14:paraId="6E57084A"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$300</w:t>
            </w:r>
          </w:p>
        </w:tc>
        <w:tc>
          <w:tcPr>
            <w:tcW w:w="0" w:type="auto"/>
            <w:hideMark/>
          </w:tcPr>
          <w:p w14:paraId="6E57084B"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$750</w:t>
            </w:r>
          </w:p>
        </w:tc>
      </w:tr>
      <w:tr w:rsidR="001B354C" w:rsidRPr="000D4C37" w14:paraId="6E570850" w14:textId="77777777" w:rsidTr="00113992">
        <w:trPr>
          <w:trHeight w:val="321"/>
        </w:trPr>
        <w:tc>
          <w:tcPr>
            <w:tcW w:w="0" w:type="auto"/>
            <w:shd w:val="clear" w:color="auto" w:fill="F3F3F3"/>
            <w:hideMark/>
          </w:tcPr>
          <w:p w14:paraId="6E57084D"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101 — 125</w:t>
            </w:r>
          </w:p>
        </w:tc>
        <w:tc>
          <w:tcPr>
            <w:tcW w:w="0" w:type="auto"/>
            <w:shd w:val="clear" w:color="auto" w:fill="F3F3F3"/>
            <w:hideMark/>
          </w:tcPr>
          <w:p w14:paraId="6E57084E"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$350</w:t>
            </w:r>
          </w:p>
        </w:tc>
        <w:tc>
          <w:tcPr>
            <w:tcW w:w="0" w:type="auto"/>
            <w:shd w:val="clear" w:color="auto" w:fill="F3F3F3"/>
            <w:hideMark/>
          </w:tcPr>
          <w:p w14:paraId="6E57084F"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$1,000</w:t>
            </w:r>
          </w:p>
        </w:tc>
      </w:tr>
      <w:tr w:rsidR="001B354C" w:rsidRPr="000D4C37" w14:paraId="6E570854" w14:textId="77777777" w:rsidTr="00113992">
        <w:trPr>
          <w:trHeight w:val="300"/>
        </w:trPr>
        <w:tc>
          <w:tcPr>
            <w:tcW w:w="0" w:type="auto"/>
            <w:hideMark/>
          </w:tcPr>
          <w:p w14:paraId="6E570851"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126 — 150</w:t>
            </w:r>
          </w:p>
        </w:tc>
        <w:tc>
          <w:tcPr>
            <w:tcW w:w="0" w:type="auto"/>
            <w:hideMark/>
          </w:tcPr>
          <w:p w14:paraId="6E570852"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$425</w:t>
            </w:r>
          </w:p>
        </w:tc>
        <w:tc>
          <w:tcPr>
            <w:tcW w:w="0" w:type="auto"/>
            <w:hideMark/>
          </w:tcPr>
          <w:p w14:paraId="6E570853"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$1,250</w:t>
            </w:r>
          </w:p>
        </w:tc>
      </w:tr>
      <w:tr w:rsidR="001B354C" w:rsidRPr="000D4C37" w14:paraId="6E570858" w14:textId="77777777" w:rsidTr="00113992">
        <w:trPr>
          <w:trHeight w:val="321"/>
        </w:trPr>
        <w:tc>
          <w:tcPr>
            <w:tcW w:w="0" w:type="auto"/>
            <w:shd w:val="clear" w:color="auto" w:fill="F3F3F3"/>
            <w:hideMark/>
          </w:tcPr>
          <w:p w14:paraId="6E570855"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151 — 200</w:t>
            </w:r>
          </w:p>
        </w:tc>
        <w:tc>
          <w:tcPr>
            <w:tcW w:w="0" w:type="auto"/>
            <w:shd w:val="clear" w:color="auto" w:fill="F3F3F3"/>
            <w:hideMark/>
          </w:tcPr>
          <w:p w14:paraId="6E570856"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$500</w:t>
            </w:r>
          </w:p>
        </w:tc>
        <w:tc>
          <w:tcPr>
            <w:tcW w:w="0" w:type="auto"/>
            <w:shd w:val="clear" w:color="auto" w:fill="F3F3F3"/>
            <w:hideMark/>
          </w:tcPr>
          <w:p w14:paraId="6E570857"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$1,500</w:t>
            </w:r>
          </w:p>
        </w:tc>
      </w:tr>
      <w:tr w:rsidR="001B354C" w:rsidRPr="000D4C37" w14:paraId="6E57085C" w14:textId="77777777" w:rsidTr="00113992">
        <w:trPr>
          <w:trHeight w:val="321"/>
        </w:trPr>
        <w:tc>
          <w:tcPr>
            <w:tcW w:w="0" w:type="auto"/>
            <w:hideMark/>
          </w:tcPr>
          <w:p w14:paraId="6E570859"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201 — 300</w:t>
            </w:r>
          </w:p>
        </w:tc>
        <w:tc>
          <w:tcPr>
            <w:tcW w:w="0" w:type="auto"/>
            <w:hideMark/>
          </w:tcPr>
          <w:p w14:paraId="6E57085A"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$750</w:t>
            </w:r>
          </w:p>
        </w:tc>
        <w:tc>
          <w:tcPr>
            <w:tcW w:w="0" w:type="auto"/>
            <w:hideMark/>
          </w:tcPr>
          <w:p w14:paraId="6E57085B"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$2,000</w:t>
            </w:r>
          </w:p>
        </w:tc>
      </w:tr>
      <w:tr w:rsidR="001B354C" w:rsidRPr="000D4C37" w14:paraId="6E570860" w14:textId="77777777" w:rsidTr="00113992">
        <w:trPr>
          <w:trHeight w:val="300"/>
        </w:trPr>
        <w:tc>
          <w:tcPr>
            <w:tcW w:w="0" w:type="auto"/>
            <w:shd w:val="clear" w:color="auto" w:fill="F3F3F3"/>
            <w:hideMark/>
          </w:tcPr>
          <w:p w14:paraId="6E57085D"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301 — 400</w:t>
            </w:r>
          </w:p>
        </w:tc>
        <w:tc>
          <w:tcPr>
            <w:tcW w:w="0" w:type="auto"/>
            <w:shd w:val="clear" w:color="auto" w:fill="F3F3F3"/>
            <w:hideMark/>
          </w:tcPr>
          <w:p w14:paraId="6E57085E"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$1,000</w:t>
            </w:r>
          </w:p>
        </w:tc>
        <w:tc>
          <w:tcPr>
            <w:tcW w:w="0" w:type="auto"/>
            <w:shd w:val="clear" w:color="auto" w:fill="F3F3F3"/>
            <w:hideMark/>
          </w:tcPr>
          <w:p w14:paraId="6E57085F"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$2,500</w:t>
            </w:r>
          </w:p>
        </w:tc>
      </w:tr>
      <w:tr w:rsidR="001B354C" w:rsidRPr="000D4C37" w14:paraId="6E570864" w14:textId="77777777" w:rsidTr="00113992">
        <w:trPr>
          <w:trHeight w:val="321"/>
        </w:trPr>
        <w:tc>
          <w:tcPr>
            <w:tcW w:w="0" w:type="auto"/>
            <w:hideMark/>
          </w:tcPr>
          <w:p w14:paraId="6E570861"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401 and above</w:t>
            </w:r>
          </w:p>
        </w:tc>
        <w:tc>
          <w:tcPr>
            <w:tcW w:w="0" w:type="auto"/>
            <w:hideMark/>
          </w:tcPr>
          <w:p w14:paraId="6E570862"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$1,500</w:t>
            </w:r>
          </w:p>
        </w:tc>
        <w:tc>
          <w:tcPr>
            <w:tcW w:w="0" w:type="auto"/>
            <w:hideMark/>
          </w:tcPr>
          <w:p w14:paraId="6E570863" w14:textId="77777777" w:rsidR="001B354C" w:rsidRPr="00FD2520" w:rsidRDefault="001B354C" w:rsidP="00113992">
            <w:pPr>
              <w:pStyle w:val="BasicParagraph"/>
              <w:rPr>
                <w:rFonts w:asciiTheme="minorHAnsi" w:hAnsiTheme="minorHAnsi" w:cs="Verdana"/>
                <w:color w:val="000000" w:themeColor="text1"/>
                <w:w w:val="97"/>
                <w:sz w:val="20"/>
                <w:szCs w:val="20"/>
              </w:rPr>
            </w:pPr>
            <w:r w:rsidRPr="00FD2520">
              <w:rPr>
                <w:rFonts w:asciiTheme="minorHAnsi" w:hAnsiTheme="minorHAnsi" w:cs="Verdana"/>
                <w:color w:val="000000" w:themeColor="text1"/>
                <w:spacing w:val="-3"/>
                <w:w w:val="89"/>
                <w:sz w:val="20"/>
                <w:szCs w:val="20"/>
              </w:rPr>
              <w:t>$3,000</w:t>
            </w:r>
          </w:p>
        </w:tc>
      </w:tr>
      <w:tr w:rsidR="001B354C" w:rsidRPr="000D4C37" w14:paraId="6E570868" w14:textId="77777777" w:rsidTr="00113992">
        <w:trPr>
          <w:trHeight w:val="262"/>
        </w:trPr>
        <w:tc>
          <w:tcPr>
            <w:tcW w:w="0" w:type="auto"/>
            <w:shd w:val="clear" w:color="auto" w:fill="F3F3F3"/>
            <w:hideMark/>
          </w:tcPr>
          <w:p w14:paraId="6E570865" w14:textId="0F69592E" w:rsidR="001B354C" w:rsidRPr="00FD2520" w:rsidRDefault="001B354C" w:rsidP="00113992">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Libraries</w:t>
            </w:r>
            <w:r w:rsidR="00FE35DE">
              <w:rPr>
                <w:rFonts w:asciiTheme="minorHAnsi" w:hAnsiTheme="minorHAnsi" w:cs="Verdana"/>
                <w:color w:val="000000" w:themeColor="text1"/>
                <w:w w:val="97"/>
                <w:sz w:val="20"/>
              </w:rPr>
              <w:t xml:space="preserve"> &amp; </w:t>
            </w:r>
            <w:r>
              <w:rPr>
                <w:rFonts w:asciiTheme="minorHAnsi" w:hAnsiTheme="minorHAnsi" w:cs="Verdana"/>
                <w:color w:val="000000" w:themeColor="text1"/>
                <w:w w:val="97"/>
                <w:sz w:val="20"/>
              </w:rPr>
              <w:t>Retirees</w:t>
            </w:r>
            <w:r w:rsidRPr="00FD2520">
              <w:rPr>
                <w:rFonts w:asciiTheme="minorHAnsi" w:hAnsiTheme="minorHAnsi" w:cs="Verdana"/>
                <w:color w:val="000000" w:themeColor="text1"/>
                <w:w w:val="97"/>
                <w:sz w:val="20"/>
              </w:rPr>
              <w:t xml:space="preserve">   </w:t>
            </w:r>
          </w:p>
        </w:tc>
        <w:tc>
          <w:tcPr>
            <w:tcW w:w="0" w:type="auto"/>
            <w:shd w:val="clear" w:color="auto" w:fill="F3F3F3"/>
            <w:hideMark/>
          </w:tcPr>
          <w:p w14:paraId="6E570866" w14:textId="77777777" w:rsidR="001B354C" w:rsidRPr="00FD2520" w:rsidRDefault="001B354C" w:rsidP="00113992">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$50</w:t>
            </w:r>
          </w:p>
        </w:tc>
        <w:tc>
          <w:tcPr>
            <w:tcW w:w="0" w:type="auto"/>
            <w:shd w:val="clear" w:color="auto" w:fill="F3F3F3"/>
          </w:tcPr>
          <w:p w14:paraId="6E570867" w14:textId="77777777" w:rsidR="001B354C" w:rsidRPr="00FD2520" w:rsidRDefault="001B354C" w:rsidP="00113992">
            <w:pPr>
              <w:rPr>
                <w:rFonts w:asciiTheme="minorHAnsi" w:hAnsiTheme="minorHAnsi" w:cs="Verdana"/>
                <w:color w:val="000000" w:themeColor="text1"/>
                <w:w w:val="97"/>
                <w:sz w:val="20"/>
              </w:rPr>
            </w:pPr>
          </w:p>
        </w:tc>
      </w:tr>
      <w:tr w:rsidR="00994A69" w:rsidRPr="000D4C37" w14:paraId="55B365B6" w14:textId="77777777" w:rsidTr="00F32ADE">
        <w:trPr>
          <w:trHeight w:val="282"/>
        </w:trPr>
        <w:tc>
          <w:tcPr>
            <w:tcW w:w="0" w:type="auto"/>
          </w:tcPr>
          <w:p w14:paraId="5860DE47" w14:textId="77777777" w:rsidR="00994A69" w:rsidRPr="00FD2520" w:rsidRDefault="00994A69" w:rsidP="00994A69">
            <w:pPr>
              <w:rPr>
                <w:rFonts w:asciiTheme="minorHAnsi" w:hAnsiTheme="minorHAnsi" w:cs="Verdana"/>
                <w:color w:val="000000" w:themeColor="text1"/>
                <w:w w:val="97"/>
                <w:sz w:val="20"/>
              </w:rPr>
            </w:pPr>
            <w:r>
              <w:rPr>
                <w:rFonts w:asciiTheme="minorHAnsi" w:hAnsiTheme="minorHAnsi" w:cs="Verdana"/>
                <w:color w:val="000000" w:themeColor="text1"/>
                <w:w w:val="97"/>
                <w:sz w:val="20"/>
              </w:rPr>
              <w:t>Individuals (non-retirees)</w:t>
            </w:r>
          </w:p>
        </w:tc>
        <w:tc>
          <w:tcPr>
            <w:tcW w:w="0" w:type="auto"/>
          </w:tcPr>
          <w:p w14:paraId="173C274E" w14:textId="77777777" w:rsidR="00994A69" w:rsidRDefault="00994A69" w:rsidP="00994A69">
            <w:pPr>
              <w:rPr>
                <w:rFonts w:asciiTheme="minorHAnsi" w:hAnsiTheme="minorHAnsi" w:cs="Verdana"/>
                <w:color w:val="000000" w:themeColor="text1"/>
                <w:w w:val="97"/>
                <w:sz w:val="20"/>
              </w:rPr>
            </w:pPr>
            <w:r>
              <w:rPr>
                <w:rFonts w:asciiTheme="minorHAnsi" w:hAnsiTheme="minorHAnsi" w:cs="Verdana"/>
                <w:color w:val="000000" w:themeColor="text1"/>
                <w:w w:val="97"/>
                <w:sz w:val="20"/>
              </w:rPr>
              <w:t>$250</w:t>
            </w:r>
          </w:p>
        </w:tc>
        <w:tc>
          <w:tcPr>
            <w:tcW w:w="0" w:type="auto"/>
          </w:tcPr>
          <w:p w14:paraId="79BCA92F" w14:textId="77777777" w:rsidR="00994A69" w:rsidRPr="00FD2520" w:rsidRDefault="00994A69" w:rsidP="00994A69">
            <w:pPr>
              <w:rPr>
                <w:rFonts w:asciiTheme="minorHAnsi" w:hAnsiTheme="minorHAnsi" w:cs="Verdana"/>
                <w:color w:val="000000" w:themeColor="text1"/>
                <w:w w:val="97"/>
                <w:sz w:val="20"/>
              </w:rPr>
            </w:pPr>
          </w:p>
        </w:tc>
      </w:tr>
      <w:tr w:rsidR="001B354C" w:rsidRPr="000D4C37" w14:paraId="6E57086C" w14:textId="77777777" w:rsidTr="00113992">
        <w:trPr>
          <w:trHeight w:val="282"/>
        </w:trPr>
        <w:tc>
          <w:tcPr>
            <w:tcW w:w="0" w:type="auto"/>
            <w:hideMark/>
          </w:tcPr>
          <w:p w14:paraId="6E570869" w14:textId="77777777" w:rsidR="001B354C" w:rsidRPr="00FD2520" w:rsidRDefault="001B354C" w:rsidP="00113992">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Champion Circle</w:t>
            </w:r>
          </w:p>
        </w:tc>
        <w:tc>
          <w:tcPr>
            <w:tcW w:w="0" w:type="auto"/>
            <w:hideMark/>
          </w:tcPr>
          <w:p w14:paraId="6E57086A" w14:textId="77777777" w:rsidR="001B354C" w:rsidRPr="00FD2520" w:rsidRDefault="0070152D" w:rsidP="00113992">
            <w:pPr>
              <w:rPr>
                <w:rFonts w:asciiTheme="minorHAnsi" w:hAnsiTheme="minorHAnsi" w:cs="Verdana"/>
                <w:color w:val="000000" w:themeColor="text1"/>
                <w:w w:val="97"/>
                <w:sz w:val="20"/>
              </w:rPr>
            </w:pPr>
            <w:r>
              <w:rPr>
                <w:rFonts w:asciiTheme="minorHAnsi" w:hAnsiTheme="minorHAnsi" w:cs="Verdana"/>
                <w:color w:val="000000" w:themeColor="text1"/>
                <w:w w:val="97"/>
                <w:sz w:val="20"/>
              </w:rPr>
              <w:t>$</w:t>
            </w:r>
            <w:r w:rsidR="001B354C" w:rsidRPr="00FD2520">
              <w:rPr>
                <w:rFonts w:asciiTheme="minorHAnsi" w:hAnsiTheme="minorHAnsi" w:cs="Verdana"/>
                <w:color w:val="000000" w:themeColor="text1"/>
                <w:w w:val="97"/>
                <w:sz w:val="20"/>
              </w:rPr>
              <w:t>5</w:t>
            </w:r>
            <w:r>
              <w:rPr>
                <w:rFonts w:asciiTheme="minorHAnsi" w:hAnsiTheme="minorHAnsi" w:cs="Verdana"/>
                <w:color w:val="000000" w:themeColor="text1"/>
                <w:w w:val="97"/>
                <w:sz w:val="20"/>
              </w:rPr>
              <w:t>,</w:t>
            </w:r>
            <w:r w:rsidR="001B354C" w:rsidRPr="00FD2520">
              <w:rPr>
                <w:rFonts w:asciiTheme="minorHAnsi" w:hAnsiTheme="minorHAnsi" w:cs="Verdana"/>
                <w:color w:val="000000" w:themeColor="text1"/>
                <w:w w:val="97"/>
                <w:sz w:val="20"/>
              </w:rPr>
              <w:t>000</w:t>
            </w:r>
          </w:p>
        </w:tc>
        <w:tc>
          <w:tcPr>
            <w:tcW w:w="0" w:type="auto"/>
            <w:hideMark/>
          </w:tcPr>
          <w:p w14:paraId="6E57086B" w14:textId="77777777" w:rsidR="001B354C" w:rsidRPr="00FD2520" w:rsidRDefault="001B354C" w:rsidP="00113992">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$10,000</w:t>
            </w:r>
          </w:p>
        </w:tc>
      </w:tr>
    </w:tbl>
    <w:p w14:paraId="6E57086D" w14:textId="77777777" w:rsidR="001B354C" w:rsidRPr="0097526D" w:rsidRDefault="001B354C" w:rsidP="001B354C">
      <w:pPr>
        <w:widowControl w:val="0"/>
        <w:tabs>
          <w:tab w:val="left" w:pos="7020"/>
          <w:tab w:val="left" w:pos="8280"/>
          <w:tab w:val="right" w:pos="9360"/>
        </w:tabs>
        <w:ind w:right="-144"/>
        <w:rPr>
          <w:rFonts w:asciiTheme="minorHAnsi" w:hAnsiTheme="minorHAnsi"/>
          <w:sz w:val="22"/>
          <w:szCs w:val="22"/>
        </w:rPr>
      </w:pPr>
      <w:r w:rsidRPr="00C50447">
        <w:rPr>
          <w:rFonts w:asciiTheme="minorHAnsi" w:hAnsiTheme="minorHAnsi"/>
          <w:b/>
          <w:sz w:val="22"/>
          <w:szCs w:val="22"/>
        </w:rPr>
        <w:t>REVENUE SOURCES</w:t>
      </w:r>
    </w:p>
    <w:p w14:paraId="6E57086E" w14:textId="77777777" w:rsidR="001B354C" w:rsidRPr="00C50447" w:rsidRDefault="001B354C" w:rsidP="001B354C">
      <w:pPr>
        <w:widowControl w:val="0"/>
        <w:tabs>
          <w:tab w:val="left" w:pos="-1440"/>
        </w:tabs>
        <w:ind w:left="720" w:right="-144" w:hanging="720"/>
        <w:rPr>
          <w:rFonts w:asciiTheme="minorHAnsi" w:hAnsiTheme="minorHAnsi"/>
          <w:sz w:val="22"/>
          <w:szCs w:val="22"/>
        </w:rPr>
      </w:pPr>
      <w:r w:rsidRPr="00C50447">
        <w:rPr>
          <w:rFonts w:asciiTheme="minorHAnsi" w:hAnsiTheme="minorHAnsi"/>
          <w:sz w:val="22"/>
          <w:szCs w:val="22"/>
        </w:rPr>
        <w:t>1</w:t>
      </w:r>
      <w:r>
        <w:rPr>
          <w:rFonts w:asciiTheme="minorHAnsi" w:hAnsiTheme="minorHAnsi"/>
          <w:sz w:val="22"/>
          <w:szCs w:val="22"/>
        </w:rPr>
        <w:t>) Amount from personal funds ($300 minimum)</w:t>
      </w:r>
      <w:r>
        <w:rPr>
          <w:rFonts w:asciiTheme="minorHAnsi" w:hAnsiTheme="minorHAnsi"/>
          <w:sz w:val="22"/>
          <w:szCs w:val="22"/>
        </w:rPr>
        <w:tab/>
      </w:r>
      <w:r w:rsidRPr="00C50447">
        <w:rPr>
          <w:rFonts w:asciiTheme="minorHAnsi" w:hAnsiTheme="minorHAnsi"/>
          <w:sz w:val="22"/>
          <w:szCs w:val="22"/>
        </w:rPr>
        <w:t>$__________</w:t>
      </w:r>
    </w:p>
    <w:p w14:paraId="6E57086F" w14:textId="77777777" w:rsidR="001B354C" w:rsidRPr="00C50447" w:rsidRDefault="001B354C" w:rsidP="001B354C">
      <w:pPr>
        <w:widowControl w:val="0"/>
        <w:tabs>
          <w:tab w:val="left" w:pos="-1440"/>
        </w:tabs>
        <w:ind w:left="720" w:right="-144" w:hanging="720"/>
        <w:rPr>
          <w:rFonts w:asciiTheme="minorHAnsi" w:hAnsiTheme="minorHAnsi"/>
          <w:sz w:val="22"/>
          <w:szCs w:val="22"/>
        </w:rPr>
      </w:pPr>
      <w:r>
        <w:rPr>
          <w:rFonts w:asciiTheme="minorHAnsi" w:hAnsiTheme="minorHAnsi"/>
          <w:sz w:val="22"/>
          <w:szCs w:val="22"/>
        </w:rPr>
        <w:t xml:space="preserve">2) </w:t>
      </w:r>
      <w:r w:rsidRPr="00C50447">
        <w:rPr>
          <w:rFonts w:asciiTheme="minorHAnsi" w:hAnsiTheme="minorHAnsi"/>
          <w:sz w:val="22"/>
          <w:szCs w:val="22"/>
        </w:rPr>
        <w:t>Amount of tuition employer will pay</w:t>
      </w:r>
      <w:r w:rsidRPr="00C50447">
        <w:rPr>
          <w:rFonts w:asciiTheme="minorHAnsi" w:hAnsiTheme="minorHAnsi"/>
          <w:sz w:val="22"/>
          <w:szCs w:val="22"/>
        </w:rPr>
        <w:tab/>
      </w:r>
      <w:r w:rsidRPr="00C50447">
        <w:rPr>
          <w:rFonts w:asciiTheme="minorHAnsi" w:hAnsiTheme="minorHAnsi"/>
          <w:sz w:val="22"/>
          <w:szCs w:val="22"/>
        </w:rPr>
        <w:tab/>
      </w:r>
      <w:r w:rsidRPr="00C50447">
        <w:rPr>
          <w:rFonts w:asciiTheme="minorHAnsi" w:hAnsiTheme="minorHAnsi"/>
          <w:sz w:val="22"/>
          <w:szCs w:val="22"/>
        </w:rPr>
        <w:tab/>
        <w:t>$__________</w:t>
      </w:r>
    </w:p>
    <w:p w14:paraId="6E570870" w14:textId="77777777" w:rsidR="001B354C" w:rsidRPr="00C50447" w:rsidRDefault="001B354C" w:rsidP="001B354C">
      <w:pPr>
        <w:widowControl w:val="0"/>
        <w:tabs>
          <w:tab w:val="left" w:pos="-1440"/>
        </w:tabs>
        <w:ind w:left="720" w:right="-144" w:hanging="720"/>
        <w:rPr>
          <w:rFonts w:asciiTheme="minorHAnsi" w:hAnsiTheme="minorHAnsi"/>
          <w:sz w:val="22"/>
          <w:szCs w:val="22"/>
        </w:rPr>
      </w:pPr>
      <w:r>
        <w:rPr>
          <w:rFonts w:asciiTheme="minorHAnsi" w:hAnsiTheme="minorHAnsi"/>
          <w:sz w:val="22"/>
          <w:szCs w:val="22"/>
        </w:rPr>
        <w:t xml:space="preserve">3) </w:t>
      </w:r>
      <w:r w:rsidRPr="00C50447">
        <w:rPr>
          <w:rFonts w:asciiTheme="minorHAnsi" w:hAnsiTheme="minorHAnsi"/>
          <w:sz w:val="22"/>
          <w:szCs w:val="22"/>
        </w:rPr>
        <w:t>Amount available from civic organizations</w:t>
      </w:r>
      <w:r w:rsidRPr="00C50447">
        <w:rPr>
          <w:rFonts w:asciiTheme="minorHAnsi" w:hAnsiTheme="minorHAnsi"/>
          <w:sz w:val="22"/>
          <w:szCs w:val="22"/>
        </w:rPr>
        <w:tab/>
      </w:r>
      <w:r w:rsidRPr="00C50447">
        <w:rPr>
          <w:rFonts w:asciiTheme="minorHAnsi" w:hAnsiTheme="minorHAnsi"/>
          <w:sz w:val="22"/>
          <w:szCs w:val="22"/>
        </w:rPr>
        <w:tab/>
        <w:t>$__________</w:t>
      </w:r>
    </w:p>
    <w:p w14:paraId="6E570871" w14:textId="77777777" w:rsidR="001B354C" w:rsidRPr="00C50447" w:rsidRDefault="001B354C" w:rsidP="001B354C">
      <w:pPr>
        <w:widowControl w:val="0"/>
        <w:ind w:right="-144"/>
        <w:rPr>
          <w:rFonts w:asciiTheme="minorHAnsi" w:hAnsiTheme="minorHAnsi"/>
          <w:sz w:val="22"/>
          <w:szCs w:val="22"/>
        </w:rPr>
      </w:pPr>
      <w:r>
        <w:rPr>
          <w:rFonts w:asciiTheme="minorHAnsi" w:hAnsiTheme="minorHAnsi"/>
          <w:sz w:val="22"/>
          <w:szCs w:val="22"/>
        </w:rPr>
        <w:t xml:space="preserve">    </w:t>
      </w:r>
      <w:r w:rsidR="00827AAA">
        <w:rPr>
          <w:rFonts w:asciiTheme="minorHAnsi" w:hAnsiTheme="minorHAnsi"/>
          <w:sz w:val="22"/>
          <w:szCs w:val="22"/>
        </w:rPr>
        <w:t>(e.g.,</w:t>
      </w:r>
      <w:r w:rsidRPr="00C50447">
        <w:rPr>
          <w:rFonts w:asciiTheme="minorHAnsi" w:hAnsiTheme="minorHAnsi"/>
          <w:sz w:val="22"/>
          <w:szCs w:val="22"/>
        </w:rPr>
        <w:t xml:space="preserve"> Kiwanis, Women’s Club, Rotary Club)</w:t>
      </w:r>
    </w:p>
    <w:p w14:paraId="6E570872" w14:textId="77777777" w:rsidR="001B354C" w:rsidRPr="00C50447" w:rsidRDefault="001B354C" w:rsidP="001B354C">
      <w:pPr>
        <w:widowControl w:val="0"/>
        <w:tabs>
          <w:tab w:val="left" w:pos="-1440"/>
        </w:tabs>
        <w:ind w:left="720" w:right="-144" w:hanging="720"/>
        <w:rPr>
          <w:rFonts w:asciiTheme="minorHAnsi" w:hAnsiTheme="minorHAnsi"/>
          <w:sz w:val="22"/>
          <w:szCs w:val="22"/>
        </w:rPr>
      </w:pPr>
      <w:r>
        <w:rPr>
          <w:rFonts w:asciiTheme="minorHAnsi" w:hAnsiTheme="minorHAnsi"/>
          <w:sz w:val="22"/>
          <w:szCs w:val="22"/>
        </w:rPr>
        <w:t xml:space="preserve">4) </w:t>
      </w:r>
      <w:r w:rsidRPr="00C50447">
        <w:rPr>
          <w:rFonts w:asciiTheme="minorHAnsi" w:hAnsiTheme="minorHAnsi"/>
          <w:sz w:val="22"/>
          <w:szCs w:val="22"/>
        </w:rPr>
        <w:t>Amount available from professional organizations</w:t>
      </w:r>
      <w:r w:rsidRPr="00C50447">
        <w:rPr>
          <w:rFonts w:asciiTheme="minorHAnsi" w:hAnsiTheme="minorHAnsi"/>
          <w:sz w:val="22"/>
          <w:szCs w:val="22"/>
        </w:rPr>
        <w:tab/>
        <w:t>$__________</w:t>
      </w:r>
    </w:p>
    <w:p w14:paraId="6E570873" w14:textId="77777777" w:rsidR="001B354C" w:rsidRPr="00C50447" w:rsidRDefault="001B354C" w:rsidP="001B354C">
      <w:pPr>
        <w:widowControl w:val="0"/>
        <w:ind w:right="-144"/>
        <w:rPr>
          <w:rFonts w:asciiTheme="minorHAnsi" w:hAnsiTheme="minorHAnsi"/>
          <w:sz w:val="22"/>
          <w:szCs w:val="22"/>
        </w:rPr>
      </w:pPr>
      <w:r>
        <w:rPr>
          <w:rFonts w:asciiTheme="minorHAnsi" w:hAnsiTheme="minorHAnsi"/>
          <w:sz w:val="22"/>
          <w:szCs w:val="22"/>
        </w:rPr>
        <w:t xml:space="preserve">    </w:t>
      </w:r>
      <w:r w:rsidRPr="00C50447">
        <w:rPr>
          <w:rFonts w:asciiTheme="minorHAnsi" w:hAnsiTheme="minorHAnsi"/>
          <w:sz w:val="22"/>
          <w:szCs w:val="22"/>
        </w:rPr>
        <w:t>(</w:t>
      </w:r>
      <w:r w:rsidR="00827AAA">
        <w:rPr>
          <w:rFonts w:asciiTheme="minorHAnsi" w:hAnsiTheme="minorHAnsi"/>
          <w:sz w:val="22"/>
          <w:szCs w:val="22"/>
        </w:rPr>
        <w:t xml:space="preserve">e.g., </w:t>
      </w:r>
      <w:r w:rsidRPr="00C50447">
        <w:rPr>
          <w:rFonts w:asciiTheme="minorHAnsi" w:hAnsiTheme="minorHAnsi"/>
          <w:sz w:val="22"/>
          <w:szCs w:val="22"/>
        </w:rPr>
        <w:t>trade associations)</w:t>
      </w:r>
    </w:p>
    <w:p w14:paraId="6E570874" w14:textId="77777777" w:rsidR="001B354C" w:rsidRPr="00C50447" w:rsidRDefault="001B354C" w:rsidP="00FD7AC8">
      <w:pPr>
        <w:widowControl w:val="0"/>
        <w:tabs>
          <w:tab w:val="left" w:pos="-1440"/>
          <w:tab w:val="left" w:pos="9000"/>
        </w:tabs>
        <w:ind w:left="720" w:right="-144" w:hanging="720"/>
        <w:rPr>
          <w:rFonts w:asciiTheme="minorHAnsi" w:hAnsiTheme="minorHAnsi"/>
          <w:sz w:val="22"/>
          <w:szCs w:val="22"/>
        </w:rPr>
      </w:pPr>
      <w:r>
        <w:rPr>
          <w:rFonts w:asciiTheme="minorHAnsi" w:hAnsiTheme="minorHAnsi"/>
          <w:sz w:val="22"/>
          <w:szCs w:val="22"/>
        </w:rPr>
        <w:t xml:space="preserve">5) </w:t>
      </w:r>
      <w:r w:rsidRPr="00C50447">
        <w:rPr>
          <w:rFonts w:asciiTheme="minorHAnsi" w:hAnsiTheme="minorHAnsi"/>
          <w:sz w:val="22"/>
          <w:szCs w:val="22"/>
        </w:rPr>
        <w:t>Amount available from other sources</w:t>
      </w:r>
      <w:r w:rsidR="00FD7AC8">
        <w:rPr>
          <w:rFonts w:asciiTheme="minorHAnsi" w:hAnsiTheme="minorHAnsi"/>
          <w:sz w:val="22"/>
          <w:szCs w:val="22"/>
        </w:rPr>
        <w:t xml:space="preserve">                              </w:t>
      </w:r>
      <w:r w:rsidR="00FD7AC8" w:rsidRPr="00C50447">
        <w:rPr>
          <w:rFonts w:asciiTheme="minorHAnsi" w:hAnsiTheme="minorHAnsi"/>
          <w:sz w:val="22"/>
          <w:szCs w:val="22"/>
        </w:rPr>
        <w:t>$__________</w:t>
      </w:r>
    </w:p>
    <w:p w14:paraId="6E570875" w14:textId="77777777" w:rsidR="00FD7AC8" w:rsidRDefault="00FD7AC8" w:rsidP="00FD7AC8">
      <w:pPr>
        <w:widowControl w:val="0"/>
        <w:tabs>
          <w:tab w:val="left" w:pos="5760"/>
          <w:tab w:val="left" w:pos="8280"/>
          <w:tab w:val="right" w:pos="9360"/>
        </w:tabs>
        <w:ind w:right="-144" w:firstLine="720"/>
        <w:rPr>
          <w:rFonts w:asciiTheme="minorHAnsi" w:hAnsiTheme="minorHAnsi"/>
          <w:b/>
          <w:sz w:val="22"/>
          <w:szCs w:val="22"/>
        </w:rPr>
      </w:pPr>
    </w:p>
    <w:p w14:paraId="6E570876" w14:textId="77777777" w:rsidR="00FD7AC8" w:rsidRPr="00C50447" w:rsidRDefault="001B354C" w:rsidP="00FD7AC8">
      <w:pPr>
        <w:widowControl w:val="0"/>
        <w:tabs>
          <w:tab w:val="left" w:pos="5760"/>
          <w:tab w:val="left" w:pos="8280"/>
          <w:tab w:val="right" w:pos="9360"/>
        </w:tabs>
        <w:ind w:right="-144" w:firstLine="720"/>
        <w:rPr>
          <w:rFonts w:asciiTheme="minorHAnsi" w:hAnsiTheme="minorHAnsi"/>
          <w:sz w:val="22"/>
          <w:szCs w:val="22"/>
        </w:rPr>
      </w:pPr>
      <w:r>
        <w:rPr>
          <w:rFonts w:asciiTheme="minorHAnsi" w:hAnsiTheme="minorHAnsi"/>
          <w:b/>
          <w:sz w:val="22"/>
          <w:szCs w:val="22"/>
        </w:rPr>
        <w:t xml:space="preserve">                          </w:t>
      </w:r>
      <w:r w:rsidR="00FD7AC8" w:rsidRPr="00FD2520">
        <w:rPr>
          <w:rFonts w:asciiTheme="minorHAnsi" w:hAnsiTheme="minorHAnsi"/>
          <w:b/>
          <w:sz w:val="22"/>
          <w:szCs w:val="22"/>
        </w:rPr>
        <w:t>TOTAL FUNDS AVAILABLE</w:t>
      </w:r>
      <w:r w:rsidR="00FD7AC8">
        <w:rPr>
          <w:rFonts w:asciiTheme="minorHAnsi" w:hAnsiTheme="minorHAnsi"/>
          <w:b/>
          <w:sz w:val="22"/>
          <w:szCs w:val="22"/>
        </w:rPr>
        <w:t xml:space="preserve">              </w:t>
      </w:r>
      <w:r w:rsidR="00FD7AC8" w:rsidRPr="00C50447">
        <w:rPr>
          <w:rFonts w:asciiTheme="minorHAnsi" w:hAnsiTheme="minorHAnsi"/>
          <w:sz w:val="22"/>
          <w:szCs w:val="22"/>
        </w:rPr>
        <w:t>$</w:t>
      </w:r>
      <w:r w:rsidR="00FD7AC8">
        <w:rPr>
          <w:rFonts w:asciiTheme="minorHAnsi" w:hAnsiTheme="minorHAnsi"/>
          <w:sz w:val="22"/>
          <w:szCs w:val="22"/>
        </w:rPr>
        <w:t>_</w:t>
      </w:r>
      <w:r w:rsidR="00FD7AC8" w:rsidRPr="00C50447">
        <w:rPr>
          <w:rFonts w:asciiTheme="minorHAnsi" w:hAnsiTheme="minorHAnsi"/>
          <w:sz w:val="22"/>
          <w:szCs w:val="22"/>
        </w:rPr>
        <w:t>_________</w:t>
      </w:r>
    </w:p>
    <w:p w14:paraId="6E570877" w14:textId="77777777" w:rsidR="001B354C" w:rsidRPr="00FD2520" w:rsidRDefault="00FD7AC8" w:rsidP="00FD7AC8">
      <w:pPr>
        <w:widowControl w:val="0"/>
        <w:tabs>
          <w:tab w:val="left" w:pos="5760"/>
          <w:tab w:val="left" w:pos="8280"/>
          <w:tab w:val="right" w:pos="9360"/>
        </w:tabs>
        <w:ind w:right="-144" w:firstLine="720"/>
        <w:rPr>
          <w:rFonts w:asciiTheme="minorHAnsi" w:hAnsiTheme="minorHAnsi"/>
          <w:b/>
          <w:i/>
          <w:sz w:val="16"/>
          <w:szCs w:val="16"/>
        </w:rPr>
      </w:pPr>
      <w:r w:rsidRPr="00C50447">
        <w:rPr>
          <w:rFonts w:asciiTheme="minorHAnsi" w:hAnsiTheme="minorHAnsi"/>
          <w:sz w:val="22"/>
          <w:szCs w:val="22"/>
        </w:rPr>
        <w:tab/>
      </w:r>
    </w:p>
    <w:p w14:paraId="6E570878" w14:textId="77777777" w:rsidR="00FD7AC8" w:rsidRDefault="00FD7AC8" w:rsidP="001B354C">
      <w:pPr>
        <w:widowControl w:val="0"/>
        <w:tabs>
          <w:tab w:val="right" w:pos="9360"/>
        </w:tabs>
        <w:ind w:right="-144"/>
        <w:rPr>
          <w:rFonts w:asciiTheme="minorHAnsi" w:hAnsiTheme="minorHAnsi"/>
          <w:b/>
          <w:i/>
          <w:sz w:val="28"/>
          <w:szCs w:val="22"/>
        </w:rPr>
      </w:pPr>
    </w:p>
    <w:p w14:paraId="6E57087A" w14:textId="77777777" w:rsidR="001B354C" w:rsidRPr="006603BB" w:rsidRDefault="001B354C" w:rsidP="001B354C">
      <w:pPr>
        <w:widowControl w:val="0"/>
        <w:tabs>
          <w:tab w:val="right" w:pos="9360"/>
        </w:tabs>
        <w:ind w:right="-144"/>
        <w:rPr>
          <w:rFonts w:asciiTheme="minorHAnsi" w:hAnsiTheme="minorHAnsi"/>
          <w:b/>
          <w:i/>
          <w:sz w:val="28"/>
          <w:szCs w:val="22"/>
        </w:rPr>
      </w:pPr>
      <w:r w:rsidRPr="006603BB">
        <w:rPr>
          <w:rFonts w:asciiTheme="minorHAnsi" w:hAnsiTheme="minorHAnsi"/>
          <w:b/>
          <w:i/>
          <w:sz w:val="28"/>
          <w:szCs w:val="22"/>
        </w:rPr>
        <w:t>After exhausting all other resources, I would like to ask for tuition assistance totaling</w:t>
      </w:r>
      <w:r w:rsidRPr="006603BB">
        <w:rPr>
          <w:rFonts w:asciiTheme="minorHAnsi" w:hAnsiTheme="minorHAnsi"/>
          <w:b/>
          <w:sz w:val="28"/>
          <w:szCs w:val="22"/>
        </w:rPr>
        <w:t xml:space="preserve"> $__________.</w:t>
      </w:r>
    </w:p>
    <w:p w14:paraId="6E57087B" w14:textId="77777777" w:rsidR="00DE3335" w:rsidRPr="00FD2520" w:rsidRDefault="00DE3335" w:rsidP="001B354C">
      <w:pPr>
        <w:widowControl w:val="0"/>
        <w:ind w:right="-144"/>
        <w:rPr>
          <w:rFonts w:asciiTheme="minorHAnsi" w:hAnsiTheme="minorHAnsi"/>
          <w:sz w:val="16"/>
          <w:szCs w:val="16"/>
        </w:rPr>
      </w:pPr>
    </w:p>
    <w:sectPr w:rsidR="00DE3335" w:rsidRPr="00FD2520" w:rsidSect="00343E22">
      <w:headerReference w:type="default" r:id="rId13"/>
      <w:pgSz w:w="12240" w:h="15840" w:code="1"/>
      <w:pgMar w:top="1008" w:right="1008" w:bottom="1008" w:left="1008" w:header="576" w:footer="720" w:gutter="0"/>
      <w:paperSrc w:first="2" w:other="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7087E" w14:textId="77777777" w:rsidR="00113992" w:rsidRDefault="00113992">
      <w:r>
        <w:separator/>
      </w:r>
    </w:p>
  </w:endnote>
  <w:endnote w:type="continuationSeparator" w:id="0">
    <w:p w14:paraId="6E57087F" w14:textId="77777777" w:rsidR="00113992" w:rsidRDefault="00113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P IconicSymbolsA">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7087C" w14:textId="77777777" w:rsidR="00113992" w:rsidRDefault="00113992">
      <w:r>
        <w:separator/>
      </w:r>
    </w:p>
  </w:footnote>
  <w:footnote w:type="continuationSeparator" w:id="0">
    <w:p w14:paraId="6E57087D" w14:textId="77777777" w:rsidR="00113992" w:rsidRDefault="00113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70881" w14:textId="77777777" w:rsidR="00113992" w:rsidRPr="00C50447" w:rsidRDefault="00113992" w:rsidP="00C50447">
    <w:pPr>
      <w:pStyle w:val="Header"/>
      <w:jc w:val="center"/>
    </w:pPr>
    <w:r>
      <w:rPr>
        <w:noProof/>
      </w:rPr>
      <w:drawing>
        <wp:inline distT="0" distB="0" distL="0" distR="0" wp14:anchorId="6E570886" wp14:editId="6128DED6">
          <wp:extent cx="3512637" cy="75265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newlogo_CMYK.jpg"/>
                  <pic:cNvPicPr/>
                </pic:nvPicPr>
                <pic:blipFill rotWithShape="1">
                  <a:blip r:embed="rId1" cstate="print">
                    <a:extLst>
                      <a:ext uri="{28A0092B-C50C-407E-A947-70E740481C1C}">
                        <a14:useLocalDpi xmlns:a14="http://schemas.microsoft.com/office/drawing/2010/main" val="0"/>
                      </a:ext>
                    </a:extLst>
                  </a:blip>
                  <a:srcRect r="35044"/>
                  <a:stretch/>
                </pic:blipFill>
                <pic:spPr bwMode="auto">
                  <a:xfrm>
                    <a:off x="0" y="0"/>
                    <a:ext cx="3575530" cy="76613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0A0208"/>
    <w:multiLevelType w:val="singleLevel"/>
    <w:tmpl w:val="4FC24088"/>
    <w:lvl w:ilvl="0">
      <w:start w:val="45"/>
      <w:numFmt w:val="bullet"/>
      <w:lvlText w:val=""/>
      <w:lvlJc w:val="left"/>
      <w:pPr>
        <w:tabs>
          <w:tab w:val="num" w:pos="720"/>
        </w:tabs>
        <w:ind w:left="720" w:hanging="360"/>
      </w:pPr>
      <w:rPr>
        <w:rFonts w:ascii="WP IconicSymbolsA" w:hAnsi="WP IconicSymbolsA" w:hint="default"/>
      </w:rPr>
    </w:lvl>
  </w:abstractNum>
  <w:abstractNum w:abstractNumId="1" w15:restartNumberingAfterBreak="0">
    <w:nsid w:val="74A816C2"/>
    <w:multiLevelType w:val="hybridMultilevel"/>
    <w:tmpl w:val="987C4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305053">
    <w:abstractNumId w:val="0"/>
  </w:num>
  <w:num w:numId="2" w16cid:durableId="292756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AC1"/>
    <w:rsid w:val="000169AD"/>
    <w:rsid w:val="0002608C"/>
    <w:rsid w:val="000364C6"/>
    <w:rsid w:val="00051BBC"/>
    <w:rsid w:val="00057474"/>
    <w:rsid w:val="00084096"/>
    <w:rsid w:val="000A44CF"/>
    <w:rsid w:val="000D4C37"/>
    <w:rsid w:val="00113992"/>
    <w:rsid w:val="00135EF2"/>
    <w:rsid w:val="0018745B"/>
    <w:rsid w:val="001B354C"/>
    <w:rsid w:val="001B61D2"/>
    <w:rsid w:val="001C2C02"/>
    <w:rsid w:val="001D671A"/>
    <w:rsid w:val="001E226E"/>
    <w:rsid w:val="001E6F5B"/>
    <w:rsid w:val="00212187"/>
    <w:rsid w:val="002258A5"/>
    <w:rsid w:val="0025286A"/>
    <w:rsid w:val="00260CE8"/>
    <w:rsid w:val="002B327B"/>
    <w:rsid w:val="002D16CC"/>
    <w:rsid w:val="002D19AA"/>
    <w:rsid w:val="003066FF"/>
    <w:rsid w:val="00343E22"/>
    <w:rsid w:val="0034565D"/>
    <w:rsid w:val="0035697D"/>
    <w:rsid w:val="00357281"/>
    <w:rsid w:val="00360FBE"/>
    <w:rsid w:val="00370573"/>
    <w:rsid w:val="003E68E9"/>
    <w:rsid w:val="00412091"/>
    <w:rsid w:val="00462293"/>
    <w:rsid w:val="00495982"/>
    <w:rsid w:val="00496CB7"/>
    <w:rsid w:val="004A329C"/>
    <w:rsid w:val="0052300D"/>
    <w:rsid w:val="005324A0"/>
    <w:rsid w:val="00537D02"/>
    <w:rsid w:val="00550013"/>
    <w:rsid w:val="005567BE"/>
    <w:rsid w:val="0056395A"/>
    <w:rsid w:val="005A5860"/>
    <w:rsid w:val="005D079D"/>
    <w:rsid w:val="0063765C"/>
    <w:rsid w:val="006B16E8"/>
    <w:rsid w:val="006B47EF"/>
    <w:rsid w:val="006C232A"/>
    <w:rsid w:val="006F6ADF"/>
    <w:rsid w:val="0070152D"/>
    <w:rsid w:val="007435BD"/>
    <w:rsid w:val="00745010"/>
    <w:rsid w:val="00756AE3"/>
    <w:rsid w:val="00764DBB"/>
    <w:rsid w:val="00784379"/>
    <w:rsid w:val="007A422E"/>
    <w:rsid w:val="007D63F4"/>
    <w:rsid w:val="00827AAA"/>
    <w:rsid w:val="00835CB3"/>
    <w:rsid w:val="00850AC1"/>
    <w:rsid w:val="0086416A"/>
    <w:rsid w:val="00866299"/>
    <w:rsid w:val="008665F5"/>
    <w:rsid w:val="00877F47"/>
    <w:rsid w:val="00883659"/>
    <w:rsid w:val="008A2905"/>
    <w:rsid w:val="008D668B"/>
    <w:rsid w:val="00921AA6"/>
    <w:rsid w:val="00946622"/>
    <w:rsid w:val="00955E6C"/>
    <w:rsid w:val="00986CB8"/>
    <w:rsid w:val="00993FA7"/>
    <w:rsid w:val="00994A69"/>
    <w:rsid w:val="00994D46"/>
    <w:rsid w:val="009D5FF0"/>
    <w:rsid w:val="00A02D44"/>
    <w:rsid w:val="00A038D9"/>
    <w:rsid w:val="00A45186"/>
    <w:rsid w:val="00AA4D0A"/>
    <w:rsid w:val="00AA6FD5"/>
    <w:rsid w:val="00AB15A7"/>
    <w:rsid w:val="00AB26BE"/>
    <w:rsid w:val="00AC28C8"/>
    <w:rsid w:val="00AC76CB"/>
    <w:rsid w:val="00AF46A5"/>
    <w:rsid w:val="00B03710"/>
    <w:rsid w:val="00B168B7"/>
    <w:rsid w:val="00B236BC"/>
    <w:rsid w:val="00B33F76"/>
    <w:rsid w:val="00B50B0A"/>
    <w:rsid w:val="00B56F8F"/>
    <w:rsid w:val="00B73C9E"/>
    <w:rsid w:val="00BA0CEF"/>
    <w:rsid w:val="00BA2B8F"/>
    <w:rsid w:val="00BC3FF2"/>
    <w:rsid w:val="00BF023B"/>
    <w:rsid w:val="00C20756"/>
    <w:rsid w:val="00C50447"/>
    <w:rsid w:val="00C52B59"/>
    <w:rsid w:val="00C65B4F"/>
    <w:rsid w:val="00C82F73"/>
    <w:rsid w:val="00CB4E56"/>
    <w:rsid w:val="00CE70F1"/>
    <w:rsid w:val="00D37065"/>
    <w:rsid w:val="00D55712"/>
    <w:rsid w:val="00D64F50"/>
    <w:rsid w:val="00D82AAB"/>
    <w:rsid w:val="00D859ED"/>
    <w:rsid w:val="00DA0070"/>
    <w:rsid w:val="00DA67E0"/>
    <w:rsid w:val="00DB1D64"/>
    <w:rsid w:val="00DE3335"/>
    <w:rsid w:val="00E80E3C"/>
    <w:rsid w:val="00EB15E9"/>
    <w:rsid w:val="00ED4F1D"/>
    <w:rsid w:val="00F5319C"/>
    <w:rsid w:val="00F57176"/>
    <w:rsid w:val="00F93084"/>
    <w:rsid w:val="00FD2520"/>
    <w:rsid w:val="00FD7AC8"/>
    <w:rsid w:val="00FE35DE"/>
    <w:rsid w:val="00FE6955"/>
    <w:rsid w:val="00FE7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6E570808"/>
  <w15:docId w15:val="{B474F29B-8185-4807-819C-264E3F5FE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Palatino" w:hAnsi="Palatino"/>
      <w:sz w:val="24"/>
    </w:rPr>
  </w:style>
  <w:style w:type="paragraph" w:styleId="Heading1">
    <w:name w:val="heading 1"/>
    <w:basedOn w:val="Normal"/>
    <w:next w:val="Normal"/>
    <w:qFormat/>
    <w:pPr>
      <w:keepNext/>
      <w:widowControl w:val="0"/>
      <w:ind w:right="-144"/>
      <w:outlineLvl w:val="0"/>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Title">
    <w:name w:val="Title"/>
    <w:basedOn w:val="Normal"/>
    <w:qFormat/>
    <w:pPr>
      <w:widowControl w:val="0"/>
      <w:ind w:right="-144"/>
      <w:jc w:val="center"/>
      <w:outlineLvl w:val="0"/>
    </w:pPr>
    <w:rPr>
      <w:b/>
      <w:sz w:val="30"/>
    </w:rPr>
  </w:style>
  <w:style w:type="paragraph" w:styleId="BodyText">
    <w:name w:val="Body Text"/>
    <w:basedOn w:val="Normal"/>
    <w:pPr>
      <w:widowControl w:val="0"/>
      <w:tabs>
        <w:tab w:val="left" w:pos="-1440"/>
      </w:tabs>
    </w:pPr>
    <w:rPr>
      <w:rFonts w:ascii="Times New Roman" w:hAnsi="Times New Roman"/>
    </w:rPr>
  </w:style>
  <w:style w:type="paragraph" w:styleId="BalloonText">
    <w:name w:val="Balloon Text"/>
    <w:basedOn w:val="Normal"/>
    <w:semiHidden/>
    <w:rsid w:val="00550013"/>
    <w:rPr>
      <w:rFonts w:ascii="Tahoma" w:hAnsi="Tahoma" w:cs="Tahoma"/>
      <w:sz w:val="16"/>
      <w:szCs w:val="16"/>
    </w:rPr>
  </w:style>
  <w:style w:type="paragraph" w:styleId="Header">
    <w:name w:val="header"/>
    <w:basedOn w:val="Normal"/>
    <w:link w:val="HeaderChar"/>
    <w:rsid w:val="00343E22"/>
    <w:pPr>
      <w:tabs>
        <w:tab w:val="center" w:pos="4680"/>
        <w:tab w:val="right" w:pos="9360"/>
      </w:tabs>
    </w:pPr>
  </w:style>
  <w:style w:type="character" w:customStyle="1" w:styleId="HeaderChar">
    <w:name w:val="Header Char"/>
    <w:basedOn w:val="DefaultParagraphFont"/>
    <w:link w:val="Header"/>
    <w:rsid w:val="00343E22"/>
    <w:rPr>
      <w:rFonts w:ascii="Palatino" w:hAnsi="Palatino"/>
      <w:sz w:val="24"/>
    </w:rPr>
  </w:style>
  <w:style w:type="paragraph" w:styleId="Footer">
    <w:name w:val="footer"/>
    <w:basedOn w:val="Normal"/>
    <w:link w:val="FooterChar"/>
    <w:rsid w:val="00343E22"/>
    <w:pPr>
      <w:tabs>
        <w:tab w:val="center" w:pos="4680"/>
        <w:tab w:val="right" w:pos="9360"/>
      </w:tabs>
    </w:pPr>
  </w:style>
  <w:style w:type="character" w:customStyle="1" w:styleId="FooterChar">
    <w:name w:val="Footer Char"/>
    <w:basedOn w:val="DefaultParagraphFont"/>
    <w:link w:val="Footer"/>
    <w:rsid w:val="00343E22"/>
    <w:rPr>
      <w:rFonts w:ascii="Palatino" w:hAnsi="Palatino"/>
      <w:sz w:val="24"/>
    </w:rPr>
  </w:style>
  <w:style w:type="character" w:styleId="Hyperlink">
    <w:name w:val="Hyperlink"/>
    <w:basedOn w:val="DefaultParagraphFont"/>
    <w:rsid w:val="00343E22"/>
    <w:rPr>
      <w:color w:val="0000FF" w:themeColor="hyperlink"/>
      <w:u w:val="single"/>
    </w:rPr>
  </w:style>
  <w:style w:type="paragraph" w:customStyle="1" w:styleId="BasicParagraph">
    <w:name w:val="[Basic Paragraph]"/>
    <w:basedOn w:val="Normal"/>
    <w:rsid w:val="000D4C37"/>
    <w:pPr>
      <w:autoSpaceDE w:val="0"/>
      <w:autoSpaceDN w:val="0"/>
      <w:adjustRightInd w:val="0"/>
      <w:spacing w:line="288" w:lineRule="auto"/>
    </w:pPr>
    <w:rPr>
      <w:rFonts w:ascii="Times Roman" w:hAnsi="Times Roman" w:cs="Times Roman"/>
      <w:color w:val="000000"/>
      <w:szCs w:val="24"/>
    </w:rPr>
  </w:style>
  <w:style w:type="character" w:styleId="FollowedHyperlink">
    <w:name w:val="FollowedHyperlink"/>
    <w:basedOn w:val="DefaultParagraphFont"/>
    <w:rsid w:val="00986CB8"/>
    <w:rPr>
      <w:color w:val="800080" w:themeColor="followedHyperlink"/>
      <w:u w:val="single"/>
    </w:rPr>
  </w:style>
  <w:style w:type="paragraph" w:customStyle="1" w:styleId="a">
    <w:name w:val="_"/>
    <w:basedOn w:val="Normal"/>
    <w:rsid w:val="00051BBC"/>
    <w:pPr>
      <w:widowControl w:val="0"/>
      <w:ind w:left="720" w:hanging="720"/>
    </w:pPr>
    <w:rPr>
      <w:rFonts w:ascii="Times New Roman" w:hAnsi="Times New Roman"/>
      <w:snapToGrid w:val="0"/>
    </w:rPr>
  </w:style>
  <w:style w:type="paragraph" w:styleId="ListParagraph">
    <w:name w:val="List Paragraph"/>
    <w:basedOn w:val="Normal"/>
    <w:uiPriority w:val="34"/>
    <w:qFormat/>
    <w:rsid w:val="00051BBC"/>
    <w:pPr>
      <w:widowControl w:val="0"/>
      <w:ind w:left="720"/>
    </w:pPr>
    <w:rPr>
      <w:rFonts w:ascii="Times New Roman" w:hAnsi="Times New Roman"/>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00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mdf.org/membership.php"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kearce@mdf.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mdf.org/membership.ph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544c88f-d98b-4537-91b9-699518c9612a">
      <Terms xmlns="http://schemas.microsoft.com/office/infopath/2007/PartnerControls"/>
    </lcf76f155ced4ddcb4097134ff3c332f>
    <TaxCatchAll xmlns="623f54b4-ed2c-4b03-930c-84dfd25895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CE366D5C66664BAA073B9CC9A57A06" ma:contentTypeVersion="19" ma:contentTypeDescription="Create a new document." ma:contentTypeScope="" ma:versionID="2bd0b0e37b70fca40ac95eaed6ade337">
  <xsd:schema xmlns:xsd="http://www.w3.org/2001/XMLSchema" xmlns:xs="http://www.w3.org/2001/XMLSchema" xmlns:p="http://schemas.microsoft.com/office/2006/metadata/properties" xmlns:ns1="http://schemas.microsoft.com/sharepoint/v3" xmlns:ns2="5544c88f-d98b-4537-91b9-699518c9612a" xmlns:ns3="623f54b4-ed2c-4b03-930c-84dfd2589510" targetNamespace="http://schemas.microsoft.com/office/2006/metadata/properties" ma:root="true" ma:fieldsID="1471d9070b203e4264255e815f629faf" ns1:_="" ns2:_="" ns3:_="">
    <xsd:import namespace="http://schemas.microsoft.com/sharepoint/v3"/>
    <xsd:import namespace="5544c88f-d98b-4537-91b9-699518c9612a"/>
    <xsd:import namespace="623f54b4-ed2c-4b03-930c-84dfd258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44c88f-d98b-4537-91b9-699518c96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d7a880c-3430-4588-9291-aa8eee4a1f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3f54b4-ed2c-4b03-930c-84dfd258951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3f3b68c-dd4e-4d58-82be-e2b827eb1e04}" ma:internalName="TaxCatchAll" ma:showField="CatchAllData" ma:web="623f54b4-ed2c-4b03-930c-84dfd258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0ED788-9A20-4CB2-825B-BDC99DA87221}">
  <ds:schemaRefs>
    <ds:schemaRef ds:uri="http://schemas.microsoft.com/office/2006/metadata/properties"/>
    <ds:schemaRef ds:uri="http://schemas.microsoft.com/office/infopath/2007/PartnerControls"/>
    <ds:schemaRef ds:uri="http://schemas.microsoft.com/sharepoint/v3"/>
    <ds:schemaRef ds:uri="5544c88f-d98b-4537-91b9-699518c9612a"/>
    <ds:schemaRef ds:uri="623f54b4-ed2c-4b03-930c-84dfd2589510"/>
  </ds:schemaRefs>
</ds:datastoreItem>
</file>

<file path=customXml/itemProps2.xml><?xml version="1.0" encoding="utf-8"?>
<ds:datastoreItem xmlns:ds="http://schemas.openxmlformats.org/officeDocument/2006/customXml" ds:itemID="{25203270-D949-4AC3-BF6C-39C499C6A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44c88f-d98b-4537-91b9-699518c9612a"/>
    <ds:schemaRef ds:uri="623f54b4-ed2c-4b03-930c-84dfd258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6920D3-BA83-4F71-8DF8-A7C437A357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702</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LEADERSHIP MAINE</vt:lpstr>
    </vt:vector>
  </TitlesOfParts>
  <Company>Maine Development Foundation</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MAINE</dc:title>
  <dc:creator>Maine Development Foundation</dc:creator>
  <cp:lastModifiedBy>Sophie Drew</cp:lastModifiedBy>
  <cp:revision>4</cp:revision>
  <cp:lastPrinted>2019-01-14T17:25:00Z</cp:lastPrinted>
  <dcterms:created xsi:type="dcterms:W3CDTF">2024-04-18T13:08:00Z</dcterms:created>
  <dcterms:modified xsi:type="dcterms:W3CDTF">2024-04-22T15:10:00Z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0x01010091CE366D5C66664BAA073B9CC9A57A06</vt:lpwstr>
  </property>
  <property fmtid="{D5CDD505-2E9C-101B-9397-08002B2CF9AE}" pid="3" name="Order">
    <vt:r8>2236200</vt:r8>
  </property>
  <property fmtid="{D5CDD505-2E9C-101B-9397-08002B2CF9AE}" pid="4" name="MediaServiceImageTags">
    <vt:lpwstr/>
  </property>
</Properties>
</file>